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tbl>
      <w:tblPr>
        <w:tblW w:w="16751" w:type="dxa"/>
        <w:tblInd w:w="-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1618"/>
        <w:gridCol w:w="1701"/>
        <w:gridCol w:w="1276"/>
        <w:gridCol w:w="1701"/>
        <w:gridCol w:w="2181"/>
        <w:gridCol w:w="1736"/>
        <w:gridCol w:w="1017"/>
        <w:gridCol w:w="1028"/>
      </w:tblGrid>
      <w:tr w:rsidR="00960F5F" w:rsidRPr="00085007" w:rsidTr="007A23DE">
        <w:trPr>
          <w:gridAfter w:val="4"/>
          <w:wAfter w:w="5962" w:type="dxa"/>
          <w:trHeight w:val="1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Площадь, </w:t>
            </w:r>
            <w:proofErr w:type="gram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006A3D" w:rsidRPr="00085007" w:rsidRDefault="00006A3D" w:rsidP="008A410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водопользования</w:t>
            </w:r>
          </w:p>
        </w:tc>
      </w:tr>
      <w:tr w:rsidR="00960F5F" w:rsidRPr="00085007" w:rsidTr="007A23DE">
        <w:trPr>
          <w:gridAfter w:val="4"/>
          <w:wAfter w:w="5962" w:type="dxa"/>
          <w:trHeight w:val="3645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960F5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161566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186362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)* по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линии до точки 2 (5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140318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210351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от точки 2 по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прямой линии через акваторию до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точк</w:t>
            </w:r>
            <w:r w:rsidR="00114037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 3 (5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140994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211639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),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 от точки 3 по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 xml:space="preserve">прямой линии через акваторию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до точки 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4 (5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153837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191984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от точки 4 по прямой линии через акваторию до точки 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5 (5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153657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21700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90375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921700">
              <w:rPr>
                <w:rFonts w:ascii="Liberation Serif" w:hAnsi="Liberation Serif" w:cs="Liberation Serif"/>
                <w:sz w:val="20"/>
                <w:szCs w:val="20"/>
              </w:rPr>
              <w:t>, о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 xml:space="preserve">т точки </w:t>
            </w:r>
            <w:r w:rsidR="00921700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2506D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по береговой линии до точки</w:t>
            </w:r>
            <w:proofErr w:type="gramEnd"/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92170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 xml:space="preserve"> (5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154024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190031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 xml:space="preserve">), от точки </w:t>
            </w:r>
            <w:r w:rsidR="0092170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0F0F95">
              <w:rPr>
                <w:rFonts w:ascii="Liberation Serif" w:hAnsi="Liberation Serif" w:cs="Liberation Serif"/>
                <w:sz w:val="20"/>
                <w:szCs w:val="20"/>
              </w:rPr>
              <w:t xml:space="preserve"> по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прямой линии через акваторию до точки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7 (57.154281, 62.191651), от точки 7 по прямой линии через акваторию до точки 8 (57.161822, 62.187993), от точки 8 по прямой линии через акваторию до точки 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8E29EB" w:rsidP="00960F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участок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 xml:space="preserve">озера </w:t>
            </w:r>
            <w:proofErr w:type="spellStart"/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Ирбитское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960F5F" w:rsidP="00960F5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537881" w:rsidP="00960F5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870,0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8A410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tr w:rsidR="00960F5F" w:rsidRPr="00085007" w:rsidTr="007A23DE">
        <w:trPr>
          <w:trHeight w:val="230"/>
        </w:trPr>
        <w:tc>
          <w:tcPr>
            <w:tcW w:w="1078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F0F95" w:rsidP="008A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860">
              <w:rPr>
                <w:rFonts w:ascii="Liberation Serif" w:hAnsi="Liberation Serif" w:cs="Liberation Serif"/>
              </w:rPr>
              <w:t xml:space="preserve">здесь и далее для обозначения географических координат точек используется система координат </w:t>
            </w:r>
            <w:r w:rsidR="008A4109">
              <w:rPr>
                <w:rFonts w:ascii="Liberation Serif" w:hAnsi="Liberation Serif" w:cs="Liberation Serif"/>
              </w:rPr>
              <w:t>ГСК 2011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8A4109">
            <w:pPr>
              <w:spacing w:after="0" w:line="240" w:lineRule="auto"/>
              <w:ind w:left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5EBE" w:rsidRDefault="00960F5F" w:rsidP="00006A3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4951095" cy="381317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06A3D" w:rsidRPr="00275456">
        <w:rPr>
          <w:noProof/>
          <w:sz w:val="16"/>
          <w:szCs w:val="16"/>
        </w:rPr>
        <w:drawing>
          <wp:inline distT="0" distB="0" distL="0" distR="0" wp14:anchorId="6A6032D9" wp14:editId="078B9BEE">
            <wp:extent cx="5647173" cy="532563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5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sectPr w:rsidR="00537881" w:rsidSect="008A41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561EC"/>
    <w:rsid w:val="00085007"/>
    <w:rsid w:val="000B1599"/>
    <w:rsid w:val="000D541C"/>
    <w:rsid w:val="000E594E"/>
    <w:rsid w:val="000F0F95"/>
    <w:rsid w:val="00114037"/>
    <w:rsid w:val="00114D8C"/>
    <w:rsid w:val="001365C7"/>
    <w:rsid w:val="00152B26"/>
    <w:rsid w:val="001821B1"/>
    <w:rsid w:val="001A1F53"/>
    <w:rsid w:val="001D7370"/>
    <w:rsid w:val="00246805"/>
    <w:rsid w:val="002506DA"/>
    <w:rsid w:val="00255637"/>
    <w:rsid w:val="00275456"/>
    <w:rsid w:val="002A16C3"/>
    <w:rsid w:val="002B5EBE"/>
    <w:rsid w:val="00315998"/>
    <w:rsid w:val="0038247D"/>
    <w:rsid w:val="00384034"/>
    <w:rsid w:val="003A68A4"/>
    <w:rsid w:val="004246DC"/>
    <w:rsid w:val="00442DC8"/>
    <w:rsid w:val="004A14CF"/>
    <w:rsid w:val="00537881"/>
    <w:rsid w:val="005940E0"/>
    <w:rsid w:val="005C56AA"/>
    <w:rsid w:val="006815F4"/>
    <w:rsid w:val="00700102"/>
    <w:rsid w:val="0076189F"/>
    <w:rsid w:val="007633B2"/>
    <w:rsid w:val="007A23DE"/>
    <w:rsid w:val="007F6BCC"/>
    <w:rsid w:val="00861584"/>
    <w:rsid w:val="00894898"/>
    <w:rsid w:val="008A4109"/>
    <w:rsid w:val="008C004F"/>
    <w:rsid w:val="008E29EB"/>
    <w:rsid w:val="009037EB"/>
    <w:rsid w:val="00921700"/>
    <w:rsid w:val="00936929"/>
    <w:rsid w:val="00960F5F"/>
    <w:rsid w:val="009671F4"/>
    <w:rsid w:val="009C2093"/>
    <w:rsid w:val="00A845AD"/>
    <w:rsid w:val="00AC5A88"/>
    <w:rsid w:val="00B2582A"/>
    <w:rsid w:val="00B4324E"/>
    <w:rsid w:val="00B6231D"/>
    <w:rsid w:val="00BA31F3"/>
    <w:rsid w:val="00BC2A76"/>
    <w:rsid w:val="00C342E9"/>
    <w:rsid w:val="00C66974"/>
    <w:rsid w:val="00CF3A5C"/>
    <w:rsid w:val="00CF655B"/>
    <w:rsid w:val="00D62B9D"/>
    <w:rsid w:val="00D71221"/>
    <w:rsid w:val="00DC0A95"/>
    <w:rsid w:val="00E26B3E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Теплоухов Вячеслав Валерьевич</cp:lastModifiedBy>
  <cp:revision>10</cp:revision>
  <cp:lastPrinted>2019-10-17T09:22:00Z</cp:lastPrinted>
  <dcterms:created xsi:type="dcterms:W3CDTF">2021-12-07T07:39:00Z</dcterms:created>
  <dcterms:modified xsi:type="dcterms:W3CDTF">2023-02-28T08:28:00Z</dcterms:modified>
</cp:coreProperties>
</file>