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Ind w:w="80" w:type="dxa"/>
        <w:tblLayout w:type="fixed"/>
        <w:tblCellMar>
          <w:top w:w="60" w:type="dxa"/>
          <w:left w:w="80" w:type="dxa"/>
          <w:bottom w:w="60" w:type="dxa"/>
          <w:right w:w="80" w:type="dxa"/>
        </w:tblCellMar>
        <w:tblLook w:val="0000" w:firstRow="0" w:lastRow="0" w:firstColumn="0" w:lastColumn="0" w:noHBand="0" w:noVBand="0"/>
      </w:tblPr>
      <w:tblGrid>
        <w:gridCol w:w="10876"/>
      </w:tblGrid>
      <w:tr w:rsidR="00000000">
        <w:trPr>
          <w:trHeight w:hRule="exact" w:val="3031"/>
        </w:trPr>
        <w:tc>
          <w:tcPr>
            <w:tcW w:w="10716" w:type="dxa"/>
          </w:tcPr>
          <w:p w:rsidR="00000000" w:rsidRDefault="002E4336">
            <w:pPr>
              <w:pStyle w:val="ConsPlusTitlePage"/>
            </w:pPr>
            <w:bookmarkStart w:id="0" w:name="_GoBack"/>
            <w:bookmarkEnd w:id="0"/>
            <w:r>
              <w:rPr>
                <w:noProof/>
              </w:rPr>
              <w:drawing>
                <wp:inline distT="0" distB="0" distL="0" distR="0">
                  <wp:extent cx="3810000" cy="904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000000">
        <w:trPr>
          <w:trHeight w:hRule="exact" w:val="8335"/>
        </w:trPr>
        <w:tc>
          <w:tcPr>
            <w:tcW w:w="10716" w:type="dxa"/>
            <w:vAlign w:val="center"/>
          </w:tcPr>
          <w:p w:rsidR="00000000" w:rsidRDefault="002E4336">
            <w:pPr>
              <w:pStyle w:val="ConsPlusTitlePage"/>
              <w:jc w:val="center"/>
              <w:rPr>
                <w:sz w:val="48"/>
                <w:szCs w:val="48"/>
              </w:rPr>
            </w:pPr>
            <w:r>
              <w:rPr>
                <w:sz w:val="48"/>
                <w:szCs w:val="48"/>
              </w:rPr>
              <w:t xml:space="preserve"> Приказ Минсельхоза России от 09.07.2015 N 290</w:t>
            </w:r>
            <w:r>
              <w:rPr>
                <w:sz w:val="48"/>
                <w:szCs w:val="48"/>
              </w:rPr>
              <w:br/>
              <w:t>"Об утверждении Административного р</w:t>
            </w:r>
            <w:r>
              <w:rPr>
                <w:sz w:val="48"/>
                <w:szCs w:val="48"/>
              </w:rPr>
              <w:t>егламента Федерального агентства по рыболовству по предоставлению государственной услуги по заключению договоров на выполнение работ по искусственному воспроизводству водных биологических ресурсов"</w:t>
            </w:r>
            <w:r>
              <w:rPr>
                <w:sz w:val="48"/>
                <w:szCs w:val="48"/>
              </w:rPr>
              <w:br/>
              <w:t>(Зарегистрировано в Минюсте России 30.10.2015 N 39586)</w:t>
            </w:r>
          </w:p>
        </w:tc>
      </w:tr>
      <w:tr w:rsidR="00000000">
        <w:trPr>
          <w:trHeight w:hRule="exact" w:val="3031"/>
        </w:trPr>
        <w:tc>
          <w:tcPr>
            <w:tcW w:w="10716" w:type="dxa"/>
            <w:vAlign w:val="center"/>
          </w:tcPr>
          <w:p w:rsidR="00000000" w:rsidRDefault="002E4336">
            <w:pPr>
              <w:pStyle w:val="ConsPlusTitlePage"/>
              <w:jc w:val="center"/>
              <w:rPr>
                <w:sz w:val="28"/>
                <w:szCs w:val="28"/>
              </w:rPr>
            </w:pPr>
            <w:r>
              <w:rPr>
                <w:sz w:val="28"/>
                <w:szCs w:val="28"/>
              </w:rPr>
              <w:t xml:space="preserve"> Д</w:t>
            </w:r>
            <w:r>
              <w:rPr>
                <w:sz w:val="28"/>
                <w:szCs w:val="28"/>
              </w:rPr>
              <w:t>окумент предоставлен </w:t>
            </w:r>
            <w:hyperlink r:id="rId8" w:tooltip="Ссылка на КонсультантПлюс" w:history="1">
              <w:r>
                <w:rPr>
                  <w:b/>
                  <w:bCs/>
                  <w:color w:val="0000FF"/>
                  <w:sz w:val="28"/>
                  <w:szCs w:val="28"/>
                </w:rPr>
                <w:t>КонсультантПлюс</w:t>
              </w:r>
              <w:r>
                <w:rPr>
                  <w:b/>
                  <w:bCs/>
                  <w:color w:val="0000FF"/>
                  <w:sz w:val="28"/>
                  <w:szCs w:val="28"/>
                </w:rPr>
                <w:br/>
              </w:r>
              <w:r>
                <w:rPr>
                  <w:b/>
                  <w:bCs/>
                  <w:color w:val="0000FF"/>
                  <w:sz w:val="28"/>
                  <w:szCs w:val="28"/>
                </w:rPr>
                <w:br/>
                <w:t>www.consultant.ru</w:t>
              </w:r>
            </w:hyperlink>
            <w:r>
              <w:rPr>
                <w:sz w:val="28"/>
                <w:szCs w:val="28"/>
              </w:rPr>
              <w:t xml:space="preserve"> </w:t>
            </w:r>
            <w:r>
              <w:rPr>
                <w:sz w:val="28"/>
                <w:szCs w:val="28"/>
              </w:rPr>
              <w:br/>
            </w:r>
            <w:r>
              <w:rPr>
                <w:sz w:val="28"/>
                <w:szCs w:val="28"/>
              </w:rPr>
              <w:br/>
              <w:t xml:space="preserve">Дата сохранения: 20.11.2015 </w:t>
            </w:r>
            <w:r>
              <w:rPr>
                <w:sz w:val="28"/>
                <w:szCs w:val="28"/>
              </w:rPr>
              <w:br/>
              <w:t> </w:t>
            </w:r>
          </w:p>
        </w:tc>
      </w:tr>
    </w:tbl>
    <w:p w:rsidR="00000000" w:rsidRDefault="002E4336">
      <w:pPr>
        <w:widowControl w:val="0"/>
        <w:autoSpaceDE w:val="0"/>
        <w:autoSpaceDN w:val="0"/>
        <w:adjustRightInd w:val="0"/>
        <w:spacing w:after="0" w:line="240" w:lineRule="auto"/>
        <w:rPr>
          <w:rFonts w:ascii="Arial" w:hAnsi="Arial" w:cs="Arial"/>
          <w:sz w:val="24"/>
          <w:szCs w:val="24"/>
        </w:rPr>
        <w:sectPr w:rsidR="00000000">
          <w:pgSz w:w="11906" w:h="16838"/>
          <w:pgMar w:top="841" w:right="595" w:bottom="841" w:left="595" w:header="0" w:footer="0" w:gutter="0"/>
          <w:cols w:space="720"/>
          <w:noEndnote/>
        </w:sectPr>
      </w:pPr>
    </w:p>
    <w:p w:rsidR="00000000" w:rsidRDefault="002E4336">
      <w:pPr>
        <w:pStyle w:val="ConsPlusNormal"/>
        <w:jc w:val="both"/>
        <w:outlineLvl w:val="0"/>
      </w:pPr>
    </w:p>
    <w:p w:rsidR="00000000" w:rsidRDefault="002E4336">
      <w:pPr>
        <w:pStyle w:val="ConsPlusNormal"/>
        <w:outlineLvl w:val="0"/>
      </w:pPr>
      <w:r>
        <w:t>Зарегистрировано в Минюсте России 30 октября 2015 г. N 39586</w:t>
      </w:r>
    </w:p>
    <w:p w:rsidR="00000000" w:rsidRDefault="002E4336">
      <w:pPr>
        <w:pStyle w:val="ConsPlusNormal"/>
        <w:pBdr>
          <w:top w:val="single" w:sz="6" w:space="0" w:color="auto"/>
        </w:pBdr>
        <w:spacing w:before="100" w:after="100"/>
        <w:jc w:val="both"/>
        <w:rPr>
          <w:sz w:val="2"/>
          <w:szCs w:val="2"/>
        </w:rPr>
      </w:pPr>
    </w:p>
    <w:p w:rsidR="00000000" w:rsidRDefault="002E4336">
      <w:pPr>
        <w:pStyle w:val="ConsPlusNormal"/>
      </w:pPr>
    </w:p>
    <w:p w:rsidR="00000000" w:rsidRDefault="002E4336">
      <w:pPr>
        <w:pStyle w:val="ConsPlusTitle"/>
        <w:jc w:val="center"/>
      </w:pPr>
      <w:r>
        <w:t>МИНИСТЕРСТВО СЕЛЬСКОГО ХОЗЯЙСТВА РОССИЙСКОЙ ФЕДЕРАЦИИ</w:t>
      </w:r>
    </w:p>
    <w:p w:rsidR="00000000" w:rsidRDefault="002E4336">
      <w:pPr>
        <w:pStyle w:val="ConsPlusTitle"/>
        <w:jc w:val="center"/>
      </w:pPr>
    </w:p>
    <w:p w:rsidR="00000000" w:rsidRDefault="002E4336">
      <w:pPr>
        <w:pStyle w:val="ConsPlusTitle"/>
        <w:jc w:val="center"/>
      </w:pPr>
      <w:r>
        <w:t>ПРИКАЗ</w:t>
      </w:r>
    </w:p>
    <w:p w:rsidR="00000000" w:rsidRDefault="002E4336">
      <w:pPr>
        <w:pStyle w:val="ConsPlusTitle"/>
        <w:jc w:val="center"/>
      </w:pPr>
      <w:r>
        <w:t>от 9 июля 2015 г. N 290</w:t>
      </w:r>
    </w:p>
    <w:p w:rsidR="00000000" w:rsidRDefault="002E4336">
      <w:pPr>
        <w:pStyle w:val="ConsPlusTitle"/>
        <w:jc w:val="center"/>
      </w:pPr>
    </w:p>
    <w:p w:rsidR="00000000" w:rsidRDefault="002E4336">
      <w:pPr>
        <w:pStyle w:val="ConsPlusTitle"/>
        <w:jc w:val="center"/>
      </w:pPr>
      <w:r>
        <w:t>ОБ УТВЕРЖДЕНИИ АДМИНИСТРАТИВНОГО РЕГЛАМЕНТА</w:t>
      </w:r>
    </w:p>
    <w:p w:rsidR="00000000" w:rsidRDefault="002E4336">
      <w:pPr>
        <w:pStyle w:val="ConsPlusTitle"/>
        <w:jc w:val="center"/>
      </w:pPr>
      <w:r>
        <w:t>ФЕДЕРАЛЬНОГО АГЕНТСТВА ПО РЫБОЛОВСТВУ ПО ПРЕДОСТАВЛЕНИЮ</w:t>
      </w:r>
    </w:p>
    <w:p w:rsidR="00000000" w:rsidRDefault="002E4336">
      <w:pPr>
        <w:pStyle w:val="ConsPlusTitle"/>
        <w:jc w:val="center"/>
      </w:pPr>
      <w:r>
        <w:t>ГОСУДАРСТВЕННОЙ УСЛУГИ ПО ЗАКЛЮЧЕНИЮ ДОГОВОРОВ</w:t>
      </w:r>
    </w:p>
    <w:p w:rsidR="00000000" w:rsidRDefault="002E4336">
      <w:pPr>
        <w:pStyle w:val="ConsPlusTitle"/>
        <w:jc w:val="center"/>
      </w:pPr>
      <w:r>
        <w:t>НА ВЫПОЛНЕНИЕ РАБОТ ПО ИСКУССТВЕННОМУ</w:t>
      </w:r>
    </w:p>
    <w:p w:rsidR="00000000" w:rsidRDefault="002E4336">
      <w:pPr>
        <w:pStyle w:val="ConsPlusTitle"/>
        <w:jc w:val="center"/>
      </w:pPr>
      <w:r>
        <w:t>ВОСПРОИЗВОДСТВУ ВОДНЫХ БИОЛОГИЧЕСКИХ РЕСУРСОВ</w:t>
      </w:r>
    </w:p>
    <w:p w:rsidR="00000000" w:rsidRDefault="002E4336">
      <w:pPr>
        <w:pStyle w:val="ConsPlusNormal"/>
        <w:jc w:val="center"/>
      </w:pPr>
    </w:p>
    <w:p w:rsidR="00000000" w:rsidRDefault="002E4336">
      <w:pPr>
        <w:pStyle w:val="ConsPlusNormal"/>
        <w:ind w:firstLine="540"/>
        <w:jc w:val="both"/>
      </w:pPr>
      <w:r>
        <w:t xml:space="preserve">В соответствии с </w:t>
      </w:r>
      <w:hyperlink r:id="rId9" w:tooltip="Постановление Правительства РФ от 16.05.2011 N 373 (ред. от 23.01.2014) &quot;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quot; (вместе с &quot;Правилами разработки и утверждения административных регламентов исполнения государственных функций&quot;, &quot;Правилами разработки и утверждения административных регламентов предоставления государственных услуг&quot;, &quot;Правилами проведения экспертизы проектов административных регл{КонсультантПлюс}" w:history="1">
        <w:r>
          <w:rPr>
            <w:color w:val="0000FF"/>
          </w:rPr>
          <w:t>пунктом 4</w:t>
        </w:r>
      </w:hyperlink>
      <w:r>
        <w:t xml:space="preserve"> Правил разработки и утверждения административных регламентов предостав</w:t>
      </w:r>
      <w:r>
        <w:t>ления государственных услуг, утвержденных постановлением Правительства Российской Федерации от 16 мая 2011 г. N 373 (Собрание законодательства Российской Федерации, 2011, N 22, ст. 3169; N 35, ст. 5092; 2012, N 28, ст. 3908; N 36, ст. 4903; N 50, ст. 7070;</w:t>
      </w:r>
      <w:r>
        <w:t xml:space="preserve"> N 52, ст. 7507; 2014, N 5, ст. 506), приказываю:</w:t>
      </w:r>
    </w:p>
    <w:p w:rsidR="00000000" w:rsidRDefault="002E4336">
      <w:pPr>
        <w:pStyle w:val="ConsPlusNormal"/>
        <w:ind w:firstLine="540"/>
        <w:jc w:val="both"/>
      </w:pPr>
      <w:r>
        <w:t xml:space="preserve">Утвердить прилагаемый Административный </w:t>
      </w:r>
      <w:hyperlink w:anchor="Par29" w:tooltip="АДМИНИСТРАТИВНЫЙ РЕГЛАМЕНТ" w:history="1">
        <w:r>
          <w:rPr>
            <w:color w:val="0000FF"/>
          </w:rPr>
          <w:t>регламент</w:t>
        </w:r>
      </w:hyperlink>
      <w:r>
        <w:t xml:space="preserve"> Федерального агентства по рыболовству по предоставлению государственной услуги по заключению договоров на выполнение работ по искусственному воспроизводству водных биологических ресурсов.</w:t>
      </w:r>
    </w:p>
    <w:p w:rsidR="00000000" w:rsidRDefault="002E4336">
      <w:pPr>
        <w:pStyle w:val="ConsPlusNormal"/>
        <w:ind w:firstLine="540"/>
        <w:jc w:val="both"/>
      </w:pPr>
    </w:p>
    <w:p w:rsidR="00000000" w:rsidRDefault="002E4336">
      <w:pPr>
        <w:pStyle w:val="ConsPlusNormal"/>
        <w:jc w:val="right"/>
      </w:pPr>
      <w:r>
        <w:t>Министр</w:t>
      </w:r>
    </w:p>
    <w:p w:rsidR="00000000" w:rsidRDefault="002E4336">
      <w:pPr>
        <w:pStyle w:val="ConsPlusNormal"/>
        <w:jc w:val="right"/>
      </w:pPr>
      <w:r>
        <w:t>А.Н.ТКАЧЕВ</w:t>
      </w:r>
    </w:p>
    <w:p w:rsidR="00000000" w:rsidRDefault="002E4336">
      <w:pPr>
        <w:pStyle w:val="ConsPlusNormal"/>
        <w:jc w:val="right"/>
      </w:pPr>
    </w:p>
    <w:p w:rsidR="00000000" w:rsidRDefault="002E4336">
      <w:pPr>
        <w:pStyle w:val="ConsPlusNormal"/>
        <w:jc w:val="right"/>
      </w:pPr>
    </w:p>
    <w:p w:rsidR="00000000" w:rsidRDefault="002E4336">
      <w:pPr>
        <w:pStyle w:val="ConsPlusNormal"/>
        <w:jc w:val="right"/>
      </w:pPr>
    </w:p>
    <w:p w:rsidR="00000000" w:rsidRDefault="002E4336">
      <w:pPr>
        <w:pStyle w:val="ConsPlusNormal"/>
        <w:jc w:val="right"/>
      </w:pPr>
    </w:p>
    <w:p w:rsidR="00000000" w:rsidRDefault="002E4336">
      <w:pPr>
        <w:pStyle w:val="ConsPlusNormal"/>
        <w:jc w:val="right"/>
      </w:pPr>
    </w:p>
    <w:p w:rsidR="00000000" w:rsidRDefault="002E4336">
      <w:pPr>
        <w:pStyle w:val="ConsPlusNormal"/>
        <w:jc w:val="right"/>
        <w:outlineLvl w:val="0"/>
      </w:pPr>
      <w:r>
        <w:t>Утвержден</w:t>
      </w:r>
    </w:p>
    <w:p w:rsidR="00000000" w:rsidRDefault="002E4336">
      <w:pPr>
        <w:pStyle w:val="ConsPlusNormal"/>
        <w:jc w:val="right"/>
      </w:pPr>
      <w:r>
        <w:t>приказом Минсельхоза России</w:t>
      </w:r>
    </w:p>
    <w:p w:rsidR="00000000" w:rsidRDefault="002E4336">
      <w:pPr>
        <w:pStyle w:val="ConsPlusNormal"/>
        <w:jc w:val="right"/>
      </w:pPr>
      <w:r>
        <w:t>от 9</w:t>
      </w:r>
      <w:r>
        <w:t xml:space="preserve"> июля 2015 г. N 290</w:t>
      </w:r>
    </w:p>
    <w:p w:rsidR="00000000" w:rsidRDefault="002E4336">
      <w:pPr>
        <w:pStyle w:val="ConsPlusNormal"/>
        <w:jc w:val="center"/>
      </w:pPr>
    </w:p>
    <w:p w:rsidR="00000000" w:rsidRDefault="002E4336">
      <w:pPr>
        <w:pStyle w:val="ConsPlusTitle"/>
        <w:jc w:val="center"/>
      </w:pPr>
      <w:bookmarkStart w:id="1" w:name="Par29"/>
      <w:bookmarkEnd w:id="1"/>
      <w:r>
        <w:t>АДМИНИСТРАТИВНЫЙ РЕГЛАМЕНТ</w:t>
      </w:r>
    </w:p>
    <w:p w:rsidR="00000000" w:rsidRDefault="002E4336">
      <w:pPr>
        <w:pStyle w:val="ConsPlusTitle"/>
        <w:jc w:val="center"/>
      </w:pPr>
      <w:r>
        <w:t>ФЕДЕРАЛЬНОГО АГЕНТСТВА ПО РЫБОЛОВСТВУ ПО ПРЕДОСТАВЛЕНИЮ</w:t>
      </w:r>
    </w:p>
    <w:p w:rsidR="00000000" w:rsidRDefault="002E4336">
      <w:pPr>
        <w:pStyle w:val="ConsPlusTitle"/>
        <w:jc w:val="center"/>
      </w:pPr>
      <w:r>
        <w:t>ГОСУДАРСТВЕННОЙ УСЛУГИ ПО ЗАКЛЮЧЕНИЮ ДОГОВОРОВ</w:t>
      </w:r>
    </w:p>
    <w:p w:rsidR="00000000" w:rsidRDefault="002E4336">
      <w:pPr>
        <w:pStyle w:val="ConsPlusTitle"/>
        <w:jc w:val="center"/>
      </w:pPr>
      <w:r>
        <w:t>НА ВЫПОЛНЕНИЕ РАБОТ ПО ИСКУССТВЕННОМУ</w:t>
      </w:r>
    </w:p>
    <w:p w:rsidR="00000000" w:rsidRDefault="002E4336">
      <w:pPr>
        <w:pStyle w:val="ConsPlusTitle"/>
        <w:jc w:val="center"/>
      </w:pPr>
      <w:r>
        <w:t>ВОСПРОИЗВОДСТВУ ВОДНЫХ БИОЛОГИЧЕСКИХ РЕСУРСОВ</w:t>
      </w:r>
    </w:p>
    <w:p w:rsidR="00000000" w:rsidRDefault="002E4336">
      <w:pPr>
        <w:pStyle w:val="ConsPlusNormal"/>
        <w:jc w:val="center"/>
      </w:pPr>
    </w:p>
    <w:p w:rsidR="00000000" w:rsidRDefault="002E4336">
      <w:pPr>
        <w:pStyle w:val="ConsPlusNormal"/>
        <w:jc w:val="center"/>
        <w:outlineLvl w:val="1"/>
      </w:pPr>
      <w:r>
        <w:t>I. Общие п</w:t>
      </w:r>
      <w:r>
        <w:t>оложения</w:t>
      </w:r>
    </w:p>
    <w:p w:rsidR="00000000" w:rsidRDefault="002E4336">
      <w:pPr>
        <w:pStyle w:val="ConsPlusNormal"/>
        <w:jc w:val="center"/>
      </w:pPr>
    </w:p>
    <w:p w:rsidR="00000000" w:rsidRDefault="002E4336">
      <w:pPr>
        <w:pStyle w:val="ConsPlusNormal"/>
        <w:jc w:val="center"/>
        <w:outlineLvl w:val="2"/>
      </w:pPr>
      <w:r>
        <w:t>Предмет регулирования</w:t>
      </w:r>
    </w:p>
    <w:p w:rsidR="00000000" w:rsidRDefault="002E4336">
      <w:pPr>
        <w:pStyle w:val="ConsPlusNormal"/>
        <w:jc w:val="center"/>
      </w:pPr>
    </w:p>
    <w:p w:rsidR="00000000" w:rsidRDefault="002E4336">
      <w:pPr>
        <w:pStyle w:val="ConsPlusNormal"/>
        <w:ind w:firstLine="540"/>
        <w:jc w:val="both"/>
      </w:pPr>
      <w:r>
        <w:t>1. Административный регламент Федерального агентства по рыболовству по предоставлению государственной услуги по заключению договоров на выполнение работ по искусственному воспроизводству водных биологических ресурсов (далее</w:t>
      </w:r>
      <w:r>
        <w:t xml:space="preserve"> - Регламент) определяет сроки и последовательность административных процедур Росрыболовства (территориальных органов Росрыболовства) по подготовке и заключению договоров на выполнение работ по искусственному воспроизводству водных биологических ресурсов (</w:t>
      </w:r>
      <w:r>
        <w:t>далее - водные биоресурсы), а также устанавливает порядок взаимодействия между структурными подразделениями Росрыболовства (территориальных органов Росрыболовства), должностными лицами Росрыболовства (территориального органа Росрыболовства) с заявителями п</w:t>
      </w:r>
      <w:r>
        <w:t>ри предоставлении государственной услуги по заключению договоров на выполнение работ по искусственному воспроизводству водных биоресурсов.</w:t>
      </w:r>
    </w:p>
    <w:p w:rsidR="00000000" w:rsidRDefault="002E4336">
      <w:pPr>
        <w:pStyle w:val="ConsPlusNormal"/>
        <w:jc w:val="center"/>
      </w:pPr>
    </w:p>
    <w:p w:rsidR="00000000" w:rsidRDefault="002E4336">
      <w:pPr>
        <w:pStyle w:val="ConsPlusNormal"/>
        <w:jc w:val="center"/>
        <w:outlineLvl w:val="2"/>
      </w:pPr>
      <w:r>
        <w:t>Круг заявителей</w:t>
      </w:r>
    </w:p>
    <w:p w:rsidR="00000000" w:rsidRDefault="002E4336">
      <w:pPr>
        <w:pStyle w:val="ConsPlusNormal"/>
        <w:jc w:val="center"/>
      </w:pPr>
    </w:p>
    <w:p w:rsidR="00000000" w:rsidRDefault="002E4336">
      <w:pPr>
        <w:pStyle w:val="ConsPlusNormal"/>
        <w:ind w:firstLine="540"/>
        <w:jc w:val="both"/>
      </w:pPr>
      <w:r>
        <w:t xml:space="preserve">2. Заявителями являются юридические лица и индивидуальные предприниматели, зарегистрированные в Российской Федерации в соответствии с Федеральным </w:t>
      </w:r>
      <w:hyperlink r:id="rId10" w:tooltip="Федеральный закон от 08.08.2001 N 129-ФЗ (ред. от 13.07.2015) &quot;О государственной регистрации юридических лиц и индивидуальных предпринимателей&quot;{КонсультантПлюс}" w:history="1">
        <w:r>
          <w:rPr>
            <w:color w:val="0000FF"/>
          </w:rPr>
          <w:t>законом</w:t>
        </w:r>
      </w:hyperlink>
      <w:r>
        <w:t xml:space="preserve"> от 8 августа 2001 г. N 129-ФЗ "О государственной регистрации юридических лиц и индив</w:t>
      </w:r>
      <w:r>
        <w:t>идуальных предпринимателей" (Собрание законодательства Российской Федерации, 2001, N 33, ст. 3431; 2003, N 26, ст. 2565; N 50, ст. 4855; N 52, ст. 5037; 2004, N 45, ст. 4377; 2005, N 27, ст. 2722; 2007, N 7, ст. 834; N 30, ст. 3754; N 49, ст. 6079; 2008, N</w:t>
      </w:r>
      <w:r>
        <w:t xml:space="preserve"> 18, ст. 1942; N 30, ст. 3616; N 44, ст. 4981; 2009, N 1, ст. 19, ст. 20, ст. 23; N 29, ст. 3642; N 52, ст. 6428; 2010, N 21, ст. 2526; N 31, ст. 4196; N 49, ст. 6409; N 52, ст. 7002; 2011, N 27, ст. 3880; N 30, ст. 4576; N 49, ст. 7061; 2012, N 14, ст. 15</w:t>
      </w:r>
      <w:r>
        <w:t>53; N 31, ст. 4322; N 53, ст. 7607; 2013, N 26, ст. 3207; N 30, ст. 4084; N 44, ст. 5633; N 51, ст. 6699; 2014, N 19, ст. 2312; N 30, ст. 4242; 2015, N 1, ст. 10, ст. 42; N 13, ст. 1811; N 27, ст. 4001; N 29, ст. 4363), планирующие выполнение работ по иску</w:t>
      </w:r>
      <w:r>
        <w:t>сственному воспроизводству водных биоресурсов.</w:t>
      </w:r>
    </w:p>
    <w:p w:rsidR="00000000" w:rsidRDefault="002E4336">
      <w:pPr>
        <w:pStyle w:val="ConsPlusNormal"/>
        <w:jc w:val="center"/>
      </w:pPr>
    </w:p>
    <w:p w:rsidR="00000000" w:rsidRDefault="002E4336">
      <w:pPr>
        <w:pStyle w:val="ConsPlusNormal"/>
        <w:jc w:val="center"/>
        <w:outlineLvl w:val="2"/>
      </w:pPr>
      <w:r>
        <w:t>Требования к порядку информирования о предоставлении</w:t>
      </w:r>
    </w:p>
    <w:p w:rsidR="00000000" w:rsidRDefault="002E4336">
      <w:pPr>
        <w:pStyle w:val="ConsPlusNormal"/>
        <w:jc w:val="center"/>
      </w:pPr>
      <w:r>
        <w:t>государственной услуги</w:t>
      </w:r>
    </w:p>
    <w:p w:rsidR="00000000" w:rsidRDefault="002E4336">
      <w:pPr>
        <w:pStyle w:val="ConsPlusNormal"/>
        <w:jc w:val="center"/>
      </w:pPr>
    </w:p>
    <w:p w:rsidR="00000000" w:rsidRDefault="002E4336">
      <w:pPr>
        <w:pStyle w:val="ConsPlusNormal"/>
        <w:ind w:firstLine="540"/>
        <w:jc w:val="both"/>
      </w:pPr>
      <w:bookmarkStart w:id="2" w:name="Par48"/>
      <w:bookmarkEnd w:id="2"/>
      <w:r>
        <w:t>3. Информация о порядке предоставления государственной услуги по заключению договоров на выполнение работ по искусственно</w:t>
      </w:r>
      <w:r>
        <w:t>му воспроизводству водных биоресурсов размещается в письменной форме на информационных стендах Росрыболовства (территориального органа Росрыболовства), а также в электронной форме на официальном сайте Росрыболовства (территориального органа Росрыболовства)</w:t>
      </w:r>
      <w:r>
        <w:t xml:space="preserve"> в информационно-телекоммуникационной сети "Интернет" и в федеральной государственной информационной системе "Единый портал государственных и муниципальных услуг (функций)" в разделе "Федеральное агентство по рыболовству" государственная услуга "Заключение</w:t>
      </w:r>
      <w:r>
        <w:t xml:space="preserve"> договоров на выполнение работ по искусственному воспроизводству водных биологических ресурсов", а также в случае обращения заявителя, предоставляется при личном приеме, по телефону или по электронной почте.</w:t>
      </w:r>
    </w:p>
    <w:p w:rsidR="00000000" w:rsidRDefault="002E4336">
      <w:pPr>
        <w:pStyle w:val="ConsPlusNormal"/>
        <w:ind w:firstLine="540"/>
        <w:jc w:val="both"/>
      </w:pPr>
      <w:r>
        <w:t>Федеральная государственная информационная систе</w:t>
      </w:r>
      <w:r>
        <w:t>ма "Единый портал государственных и муниципальных услуг (функций)":</w:t>
      </w:r>
    </w:p>
    <w:p w:rsidR="00000000" w:rsidRDefault="002E4336">
      <w:pPr>
        <w:pStyle w:val="ConsPlusNormal"/>
        <w:ind w:firstLine="540"/>
        <w:jc w:val="both"/>
      </w:pPr>
      <w:r>
        <w:t>Официальный сайт: http://www.gosuslugi.ru</w:t>
      </w:r>
    </w:p>
    <w:p w:rsidR="00000000" w:rsidRDefault="002E4336">
      <w:pPr>
        <w:pStyle w:val="ConsPlusNormal"/>
        <w:ind w:firstLine="540"/>
        <w:jc w:val="both"/>
      </w:pPr>
      <w:r>
        <w:t>Телефон горячей линии: 8 (800) 100-70-10.</w:t>
      </w:r>
    </w:p>
    <w:p w:rsidR="00000000" w:rsidRDefault="002E4336">
      <w:pPr>
        <w:pStyle w:val="ConsPlusNormal"/>
        <w:ind w:firstLine="540"/>
        <w:jc w:val="both"/>
      </w:pPr>
      <w:r>
        <w:t>Федеральное агентство по рыболовству:</w:t>
      </w:r>
    </w:p>
    <w:p w:rsidR="00000000" w:rsidRDefault="002E4336">
      <w:pPr>
        <w:pStyle w:val="ConsPlusNormal"/>
        <w:ind w:firstLine="540"/>
        <w:jc w:val="both"/>
      </w:pPr>
      <w:r>
        <w:t>Место нахождения: 107996, г. Москва, Рождественский бульвар, д. 12</w:t>
      </w:r>
      <w:r>
        <w:t>.</w:t>
      </w:r>
    </w:p>
    <w:p w:rsidR="00000000" w:rsidRDefault="002E4336">
      <w:pPr>
        <w:pStyle w:val="ConsPlusNormal"/>
        <w:ind w:firstLine="540"/>
        <w:jc w:val="both"/>
      </w:pPr>
      <w:r>
        <w:t>Телефон: (495) 628-77-00.</w:t>
      </w:r>
    </w:p>
    <w:p w:rsidR="00000000" w:rsidRDefault="002E4336">
      <w:pPr>
        <w:pStyle w:val="ConsPlusNormal"/>
        <w:ind w:firstLine="540"/>
        <w:jc w:val="both"/>
      </w:pPr>
      <w:r>
        <w:t>Факс: (495) 628-19-04; (495) 987-05-54.</w:t>
      </w:r>
    </w:p>
    <w:p w:rsidR="00000000" w:rsidRDefault="002E4336">
      <w:pPr>
        <w:pStyle w:val="ConsPlusNormal"/>
        <w:ind w:firstLine="540"/>
        <w:jc w:val="both"/>
      </w:pPr>
      <w:r>
        <w:t>Номер телефона-автоинформатора - (495) 628-77-00.</w:t>
      </w:r>
    </w:p>
    <w:p w:rsidR="00000000" w:rsidRDefault="002E4336">
      <w:pPr>
        <w:pStyle w:val="ConsPlusNormal"/>
        <w:ind w:firstLine="540"/>
        <w:jc w:val="both"/>
      </w:pPr>
      <w:r>
        <w:t>Официальный сайт: http://www.fish.gov.ru</w:t>
      </w:r>
    </w:p>
    <w:p w:rsidR="00000000" w:rsidRDefault="002E4336">
      <w:pPr>
        <w:pStyle w:val="ConsPlusNormal"/>
        <w:ind w:firstLine="540"/>
        <w:jc w:val="both"/>
      </w:pPr>
      <w:r>
        <w:t>Адрес электронной почты: harbour@fishcom.ru</w:t>
      </w:r>
    </w:p>
    <w:p w:rsidR="00000000" w:rsidRDefault="002E4336">
      <w:pPr>
        <w:pStyle w:val="ConsPlusNormal"/>
        <w:ind w:firstLine="540"/>
        <w:jc w:val="both"/>
      </w:pPr>
      <w:r>
        <w:t>График работы:</w:t>
      </w:r>
    </w:p>
    <w:p w:rsidR="00000000" w:rsidRDefault="002E4336">
      <w:pPr>
        <w:pStyle w:val="ConsPlusNormal"/>
        <w:ind w:firstLine="54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628"/>
        <w:gridCol w:w="5953"/>
      </w:tblGrid>
      <w:tr w:rsidR="00000000">
        <w:tc>
          <w:tcPr>
            <w:tcW w:w="3628" w:type="dxa"/>
          </w:tcPr>
          <w:p w:rsidR="00000000" w:rsidRDefault="002E4336">
            <w:pPr>
              <w:pStyle w:val="ConsPlusNormal"/>
              <w:ind w:firstLine="900"/>
            </w:pPr>
            <w:r>
              <w:t>понедельник</w:t>
            </w:r>
          </w:p>
        </w:tc>
        <w:tc>
          <w:tcPr>
            <w:tcW w:w="5953" w:type="dxa"/>
          </w:tcPr>
          <w:p w:rsidR="00000000" w:rsidRDefault="002E4336">
            <w:pPr>
              <w:pStyle w:val="ConsPlusNormal"/>
            </w:pPr>
            <w:r>
              <w:t>9.00 - 18.00 (перерыв 12.</w:t>
            </w:r>
            <w:r>
              <w:t>00 - 12.45)</w:t>
            </w:r>
          </w:p>
        </w:tc>
      </w:tr>
      <w:tr w:rsidR="00000000">
        <w:tc>
          <w:tcPr>
            <w:tcW w:w="3628" w:type="dxa"/>
          </w:tcPr>
          <w:p w:rsidR="00000000" w:rsidRDefault="002E4336">
            <w:pPr>
              <w:pStyle w:val="ConsPlusNormal"/>
              <w:ind w:firstLine="900"/>
            </w:pPr>
            <w:r>
              <w:t>вторник</w:t>
            </w:r>
          </w:p>
        </w:tc>
        <w:tc>
          <w:tcPr>
            <w:tcW w:w="5953" w:type="dxa"/>
          </w:tcPr>
          <w:p w:rsidR="00000000" w:rsidRDefault="002E4336">
            <w:pPr>
              <w:pStyle w:val="ConsPlusNormal"/>
            </w:pPr>
            <w:r>
              <w:t>9.00 - 18.00 (перерыв 12.00 - 12.45)</w:t>
            </w:r>
          </w:p>
        </w:tc>
      </w:tr>
      <w:tr w:rsidR="00000000">
        <w:tc>
          <w:tcPr>
            <w:tcW w:w="3628" w:type="dxa"/>
          </w:tcPr>
          <w:p w:rsidR="00000000" w:rsidRDefault="002E4336">
            <w:pPr>
              <w:pStyle w:val="ConsPlusNormal"/>
              <w:ind w:firstLine="900"/>
            </w:pPr>
            <w:r>
              <w:t>среда</w:t>
            </w:r>
          </w:p>
        </w:tc>
        <w:tc>
          <w:tcPr>
            <w:tcW w:w="5953" w:type="dxa"/>
          </w:tcPr>
          <w:p w:rsidR="00000000" w:rsidRDefault="002E4336">
            <w:pPr>
              <w:pStyle w:val="ConsPlusNormal"/>
            </w:pPr>
            <w:r>
              <w:t>9.00 - 18.00 (перерыв 12.00 - 12.45)</w:t>
            </w:r>
          </w:p>
        </w:tc>
      </w:tr>
      <w:tr w:rsidR="00000000">
        <w:tc>
          <w:tcPr>
            <w:tcW w:w="3628" w:type="dxa"/>
          </w:tcPr>
          <w:p w:rsidR="00000000" w:rsidRDefault="002E4336">
            <w:pPr>
              <w:pStyle w:val="ConsPlusNormal"/>
              <w:ind w:firstLine="900"/>
            </w:pPr>
            <w:r>
              <w:t>четверг</w:t>
            </w:r>
          </w:p>
        </w:tc>
        <w:tc>
          <w:tcPr>
            <w:tcW w:w="5953" w:type="dxa"/>
          </w:tcPr>
          <w:p w:rsidR="00000000" w:rsidRDefault="002E4336">
            <w:pPr>
              <w:pStyle w:val="ConsPlusNormal"/>
            </w:pPr>
            <w:r>
              <w:t>9.00 - 18.00 (перерыв 12.00 - 12.45)</w:t>
            </w:r>
          </w:p>
        </w:tc>
      </w:tr>
      <w:tr w:rsidR="00000000">
        <w:tc>
          <w:tcPr>
            <w:tcW w:w="3628" w:type="dxa"/>
          </w:tcPr>
          <w:p w:rsidR="00000000" w:rsidRDefault="002E4336">
            <w:pPr>
              <w:pStyle w:val="ConsPlusNormal"/>
              <w:ind w:firstLine="900"/>
            </w:pPr>
            <w:r>
              <w:t>пятница</w:t>
            </w:r>
          </w:p>
        </w:tc>
        <w:tc>
          <w:tcPr>
            <w:tcW w:w="5953" w:type="dxa"/>
          </w:tcPr>
          <w:p w:rsidR="00000000" w:rsidRDefault="002E4336">
            <w:pPr>
              <w:pStyle w:val="ConsPlusNormal"/>
            </w:pPr>
            <w:r>
              <w:t>9.00 - 16.45 (перерыв 12.00 - 12.45)</w:t>
            </w:r>
          </w:p>
        </w:tc>
      </w:tr>
      <w:tr w:rsidR="00000000">
        <w:tc>
          <w:tcPr>
            <w:tcW w:w="3628" w:type="dxa"/>
          </w:tcPr>
          <w:p w:rsidR="00000000" w:rsidRDefault="002E4336">
            <w:pPr>
              <w:pStyle w:val="ConsPlusNormal"/>
              <w:ind w:firstLine="900"/>
            </w:pPr>
            <w:r>
              <w:t>суббота</w:t>
            </w:r>
          </w:p>
        </w:tc>
        <w:tc>
          <w:tcPr>
            <w:tcW w:w="5953" w:type="dxa"/>
          </w:tcPr>
          <w:p w:rsidR="00000000" w:rsidRDefault="002E4336">
            <w:pPr>
              <w:pStyle w:val="ConsPlusNormal"/>
            </w:pPr>
            <w:r>
              <w:t>выходной</w:t>
            </w:r>
          </w:p>
        </w:tc>
      </w:tr>
      <w:tr w:rsidR="00000000">
        <w:tc>
          <w:tcPr>
            <w:tcW w:w="3628" w:type="dxa"/>
          </w:tcPr>
          <w:p w:rsidR="00000000" w:rsidRDefault="002E4336">
            <w:pPr>
              <w:pStyle w:val="ConsPlusNormal"/>
              <w:ind w:firstLine="900"/>
            </w:pPr>
            <w:r>
              <w:t>воскресенье</w:t>
            </w:r>
          </w:p>
        </w:tc>
        <w:tc>
          <w:tcPr>
            <w:tcW w:w="5953" w:type="dxa"/>
          </w:tcPr>
          <w:p w:rsidR="00000000" w:rsidRDefault="002E4336">
            <w:pPr>
              <w:pStyle w:val="ConsPlusNormal"/>
            </w:pPr>
            <w:r>
              <w:t>выходной</w:t>
            </w:r>
          </w:p>
        </w:tc>
      </w:tr>
    </w:tbl>
    <w:p w:rsidR="00000000" w:rsidRDefault="002E4336">
      <w:pPr>
        <w:pStyle w:val="ConsPlusNormal"/>
        <w:ind w:firstLine="540"/>
        <w:jc w:val="both"/>
      </w:pPr>
    </w:p>
    <w:p w:rsidR="00000000" w:rsidRDefault="002E4336">
      <w:pPr>
        <w:pStyle w:val="ConsPlusNormal"/>
        <w:ind w:firstLine="540"/>
        <w:jc w:val="both"/>
      </w:pPr>
      <w:r>
        <w:t>Справочные телефоны структурных подразделений Росрыболовства, ответственных за предоставление государственной услуги по заключению договоров на искусственное воспроизводство водных биоресурсов:</w:t>
      </w:r>
    </w:p>
    <w:p w:rsidR="00000000" w:rsidRDefault="002E4336">
      <w:pPr>
        <w:pStyle w:val="ConsPlusNormal"/>
        <w:ind w:firstLine="540"/>
        <w:jc w:val="both"/>
      </w:pPr>
      <w:r>
        <w:t>Управление аквакультуры - (495) 987-05-67</w:t>
      </w:r>
    </w:p>
    <w:p w:rsidR="00000000" w:rsidRDefault="002E4336">
      <w:pPr>
        <w:pStyle w:val="ConsPlusNormal"/>
        <w:ind w:firstLine="540"/>
        <w:jc w:val="both"/>
      </w:pPr>
      <w:r>
        <w:lastRenderedPageBreak/>
        <w:t xml:space="preserve">Управление финансов </w:t>
      </w:r>
      <w:r>
        <w:t>- (495) 987-05-84</w:t>
      </w:r>
    </w:p>
    <w:p w:rsidR="00000000" w:rsidRDefault="002E4336">
      <w:pPr>
        <w:pStyle w:val="ConsPlusNormal"/>
        <w:ind w:firstLine="540"/>
        <w:jc w:val="both"/>
      </w:pPr>
      <w:r>
        <w:t>Управление правового обеспечения - (495) 987-05-42</w:t>
      </w:r>
    </w:p>
    <w:p w:rsidR="00000000" w:rsidRDefault="002E4336">
      <w:pPr>
        <w:pStyle w:val="ConsPlusNormal"/>
        <w:ind w:firstLine="540"/>
        <w:jc w:val="both"/>
      </w:pPr>
      <w:r>
        <w:t>Управление контроля, надзора и рыбоохраны - (495) 987-05-86</w:t>
      </w:r>
    </w:p>
    <w:p w:rsidR="00000000" w:rsidRDefault="002E4336">
      <w:pPr>
        <w:pStyle w:val="ConsPlusNormal"/>
        <w:ind w:firstLine="540"/>
        <w:jc w:val="both"/>
      </w:pPr>
      <w:r>
        <w:t>Перечень территориальных органов Росрыболовства, предоставляющих государственную услугу по заключению договоров на выполнение работ по искусственному воспроизводству водных биоресурсов, содержащий их почтовые адреса, номера телефонов справочных служб, факс</w:t>
      </w:r>
      <w:r>
        <w:t xml:space="preserve">ов, телефона-автоинформатора, приведен в </w:t>
      </w:r>
      <w:hyperlink w:anchor="Par520" w:tooltip="МЕСТО НАХОЖДЕНИЯ И СПРАВОЧНЫЕ ТЕЛЕФОНЫ" w:history="1">
        <w:r>
          <w:rPr>
            <w:color w:val="0000FF"/>
          </w:rPr>
          <w:t>приложении N 1</w:t>
        </w:r>
      </w:hyperlink>
      <w:r>
        <w:t xml:space="preserve"> к Регламенту.</w:t>
      </w:r>
    </w:p>
    <w:p w:rsidR="00000000" w:rsidRDefault="002E4336">
      <w:pPr>
        <w:pStyle w:val="ConsPlusNormal"/>
        <w:ind w:firstLine="540"/>
        <w:jc w:val="both"/>
      </w:pPr>
      <w:r>
        <w:t>4. Консультации по вопросам предоставления государственной услуги по заключению договоров на выполнение работ по искусс</w:t>
      </w:r>
      <w:r>
        <w:t>твенному воспроизводству водных биоресурсов осуществляются посредством:</w:t>
      </w:r>
    </w:p>
    <w:p w:rsidR="00000000" w:rsidRDefault="002E4336">
      <w:pPr>
        <w:pStyle w:val="ConsPlusNormal"/>
        <w:ind w:firstLine="540"/>
        <w:jc w:val="both"/>
      </w:pPr>
      <w:r>
        <w:t>индивидуального консультирования на личном приеме;</w:t>
      </w:r>
    </w:p>
    <w:p w:rsidR="00000000" w:rsidRDefault="002E4336">
      <w:pPr>
        <w:pStyle w:val="ConsPlusNormal"/>
        <w:ind w:firstLine="540"/>
        <w:jc w:val="both"/>
      </w:pPr>
      <w:r>
        <w:t>индивидуального консультирования по почте (по электронной почте);</w:t>
      </w:r>
    </w:p>
    <w:p w:rsidR="00000000" w:rsidRDefault="002E4336">
      <w:pPr>
        <w:pStyle w:val="ConsPlusNormal"/>
        <w:ind w:firstLine="540"/>
        <w:jc w:val="both"/>
      </w:pPr>
      <w:r>
        <w:t>индивидуального консультирования по телефону;</w:t>
      </w:r>
    </w:p>
    <w:p w:rsidR="00000000" w:rsidRDefault="002E4336">
      <w:pPr>
        <w:pStyle w:val="ConsPlusNormal"/>
        <w:ind w:firstLine="540"/>
        <w:jc w:val="both"/>
      </w:pPr>
      <w:r>
        <w:t>публичного письменног</w:t>
      </w:r>
      <w:r>
        <w:t>о консультирования;</w:t>
      </w:r>
    </w:p>
    <w:p w:rsidR="00000000" w:rsidRDefault="002E4336">
      <w:pPr>
        <w:pStyle w:val="ConsPlusNormal"/>
        <w:ind w:firstLine="540"/>
        <w:jc w:val="both"/>
      </w:pPr>
      <w:r>
        <w:t>публичного устного консультирования.</w:t>
      </w:r>
    </w:p>
    <w:p w:rsidR="00000000" w:rsidRDefault="002E4336">
      <w:pPr>
        <w:pStyle w:val="ConsPlusNormal"/>
        <w:ind w:firstLine="540"/>
        <w:jc w:val="both"/>
      </w:pPr>
      <w:r>
        <w:t>При консультировании должностные лица Росрыболовства (территориального органа Росрыболовства) обязаны, в соответствии с поступившим обращением, предоставлять информацию:</w:t>
      </w:r>
    </w:p>
    <w:p w:rsidR="00000000" w:rsidRDefault="002E4336">
      <w:pPr>
        <w:pStyle w:val="ConsPlusNormal"/>
        <w:ind w:firstLine="540"/>
        <w:jc w:val="both"/>
      </w:pPr>
      <w:r>
        <w:t>о перечне документов, необход</w:t>
      </w:r>
      <w:r>
        <w:t>имых для предоставления государственной услуги по заключению договоров на выполнение работ по искусственному воспроизводству водных биоресурсов, комплектности (достаточности) представляемых (представленных) документов;</w:t>
      </w:r>
    </w:p>
    <w:p w:rsidR="00000000" w:rsidRDefault="002E4336">
      <w:pPr>
        <w:pStyle w:val="ConsPlusNormal"/>
        <w:ind w:firstLine="540"/>
        <w:jc w:val="both"/>
      </w:pPr>
      <w:r>
        <w:t>о времени приема и выдачи документов;</w:t>
      </w:r>
    </w:p>
    <w:p w:rsidR="00000000" w:rsidRDefault="002E4336">
      <w:pPr>
        <w:pStyle w:val="ConsPlusNormal"/>
        <w:ind w:firstLine="540"/>
        <w:jc w:val="both"/>
      </w:pPr>
      <w:r>
        <w:t>о почтовых адресах, адресах электронной почты, адресах официальных сайтов в информационно-телекоммуникационной сети "Интернет", номерах телефонов справочных служб, факсов, телефонов "горячей линии", а также графике работы Росрыболовства (территориальных о</w:t>
      </w:r>
      <w:r>
        <w:t>рганов Росрыболовства);</w:t>
      </w:r>
    </w:p>
    <w:p w:rsidR="00000000" w:rsidRDefault="002E4336">
      <w:pPr>
        <w:pStyle w:val="ConsPlusNormal"/>
        <w:ind w:firstLine="540"/>
        <w:jc w:val="both"/>
      </w:pPr>
      <w:r>
        <w:t>о правах заявителя подать жалобу на решение и (или) действие (бездействие) Росрыболовства (территориального органа Росрыболовства) и (или) его должностных лиц при предоставлении государственной услуги.</w:t>
      </w:r>
    </w:p>
    <w:p w:rsidR="00000000" w:rsidRDefault="002E4336">
      <w:pPr>
        <w:pStyle w:val="ConsPlusNormal"/>
        <w:ind w:firstLine="540"/>
        <w:jc w:val="both"/>
      </w:pPr>
      <w:r>
        <w:t>5. Индивидуальное консультиров</w:t>
      </w:r>
      <w:r>
        <w:t>ание на личном приеме.</w:t>
      </w:r>
    </w:p>
    <w:p w:rsidR="00000000" w:rsidRDefault="002E4336">
      <w:pPr>
        <w:pStyle w:val="ConsPlusNormal"/>
        <w:ind w:firstLine="540"/>
        <w:jc w:val="both"/>
      </w:pPr>
      <w:r>
        <w:t>Время ожидания заявителя при индивидуальном консультировании на личном приеме не может превышать 15 минут.</w:t>
      </w:r>
    </w:p>
    <w:p w:rsidR="00000000" w:rsidRDefault="002E4336">
      <w:pPr>
        <w:pStyle w:val="ConsPlusNormal"/>
        <w:ind w:firstLine="540"/>
        <w:jc w:val="both"/>
      </w:pPr>
      <w:r>
        <w:t>6. Индивидуальное консультирование на личном приеме каждого заявителя должностными лицами Росрыболовства (территориального орг</w:t>
      </w:r>
      <w:r>
        <w:t>ана Росрыболовства) не может превышать 10 минут.</w:t>
      </w:r>
    </w:p>
    <w:p w:rsidR="00000000" w:rsidRDefault="002E4336">
      <w:pPr>
        <w:pStyle w:val="ConsPlusNormal"/>
        <w:ind w:firstLine="540"/>
        <w:jc w:val="both"/>
      </w:pPr>
      <w:r>
        <w:t>7. Индивидуальное консультирование по почте (по электронной почте).</w:t>
      </w:r>
    </w:p>
    <w:p w:rsidR="00000000" w:rsidRDefault="002E4336">
      <w:pPr>
        <w:pStyle w:val="ConsPlusNormal"/>
        <w:ind w:firstLine="540"/>
        <w:jc w:val="both"/>
      </w:pPr>
      <w:r>
        <w:t>При индивидуальном консультировании по почте (по электронной почте) ответ на обращение заявителя направляется почтой в адрес заявителя, в с</w:t>
      </w:r>
      <w:r>
        <w:t>лучае обращения в письменной форме, либо по электронной почте на электронный адрес заявителя, в случае обращения в форме электронного документа, в срок, установленный законодательством Российской Федерации.</w:t>
      </w:r>
    </w:p>
    <w:p w:rsidR="00000000" w:rsidRDefault="002E4336">
      <w:pPr>
        <w:pStyle w:val="ConsPlusNormal"/>
        <w:ind w:firstLine="540"/>
        <w:jc w:val="both"/>
      </w:pPr>
      <w:r>
        <w:t>Датой получения обращения является дата его регис</w:t>
      </w:r>
      <w:r>
        <w:t>трации в Росрыболовстве (территориальном органе Росрыболовства).</w:t>
      </w:r>
    </w:p>
    <w:p w:rsidR="00000000" w:rsidRDefault="002E4336">
      <w:pPr>
        <w:pStyle w:val="ConsPlusNormal"/>
        <w:ind w:firstLine="540"/>
        <w:jc w:val="both"/>
      </w:pPr>
      <w:r>
        <w:t>8. Индивидуальное консультирование по телефону.</w:t>
      </w:r>
    </w:p>
    <w:p w:rsidR="00000000" w:rsidRDefault="002E4336">
      <w:pPr>
        <w:pStyle w:val="ConsPlusNormal"/>
        <w:ind w:firstLine="540"/>
        <w:jc w:val="both"/>
      </w:pPr>
      <w:r>
        <w:t>Время разговора не должно превышать десяти минут.</w:t>
      </w:r>
    </w:p>
    <w:p w:rsidR="00000000" w:rsidRDefault="002E4336">
      <w:pPr>
        <w:pStyle w:val="ConsPlusNormal"/>
        <w:ind w:firstLine="540"/>
        <w:jc w:val="both"/>
      </w:pPr>
      <w:r>
        <w:t>Консультации общего характера (о месте нахождения, графике работы, требуемых документах) могу</w:t>
      </w:r>
      <w:r>
        <w:t>т предоставляться с использованием средств автоинформирования. При автоинформировании обеспечивается круглосуточное предоставление справочной информации.</w:t>
      </w:r>
    </w:p>
    <w:p w:rsidR="00000000" w:rsidRDefault="002E4336">
      <w:pPr>
        <w:pStyle w:val="ConsPlusNormal"/>
        <w:ind w:firstLine="540"/>
        <w:jc w:val="both"/>
      </w:pPr>
      <w:r>
        <w:t>9. Публичное письменное консультирование.</w:t>
      </w:r>
    </w:p>
    <w:p w:rsidR="00000000" w:rsidRDefault="002E4336">
      <w:pPr>
        <w:pStyle w:val="ConsPlusNormal"/>
        <w:ind w:firstLine="540"/>
        <w:jc w:val="both"/>
      </w:pPr>
      <w:r>
        <w:t>Публичное письменное консультирование осуществляется путем р</w:t>
      </w:r>
      <w:r>
        <w:t xml:space="preserve">азмещения информационных материалов на информационных стендах в местах предоставления государственной услуги по заключению договоров на выполнение работ по искусственному воспроизводству водных биоресурсов, публикации информационных материалов в средствах </w:t>
      </w:r>
      <w:r>
        <w:t>массовой информации, включая публикацию на официальном сайте Росрыболовства (территориальных органов Росрыболовства) и в федеральной государственной информационной системе "Единый портал государственных и муниципальных услуг (функций)".</w:t>
      </w:r>
    </w:p>
    <w:p w:rsidR="00000000" w:rsidRDefault="002E4336">
      <w:pPr>
        <w:pStyle w:val="ConsPlusNormal"/>
        <w:ind w:firstLine="540"/>
        <w:jc w:val="both"/>
      </w:pPr>
      <w:r>
        <w:t>10. Публичное устно</w:t>
      </w:r>
      <w:r>
        <w:t>е консультирование.</w:t>
      </w:r>
    </w:p>
    <w:p w:rsidR="00000000" w:rsidRDefault="002E4336">
      <w:pPr>
        <w:pStyle w:val="ConsPlusNormal"/>
        <w:ind w:firstLine="540"/>
        <w:jc w:val="both"/>
      </w:pPr>
      <w:r>
        <w:t>Публичное устное консультирование осуществляется уполномоченным должностным лицом Росрыболовства (территориального органа Росрыболовства) с привлечением средств массовой информации - радио, телевидения.</w:t>
      </w:r>
    </w:p>
    <w:p w:rsidR="00000000" w:rsidRDefault="002E4336">
      <w:pPr>
        <w:pStyle w:val="ConsPlusNormal"/>
        <w:ind w:firstLine="540"/>
        <w:jc w:val="both"/>
      </w:pPr>
      <w:r>
        <w:t>11. Обязанности должностных лиц Р</w:t>
      </w:r>
      <w:r>
        <w:t>осрыболовства (территориального органа Росрыболовства) при ответе на обращение заявителя:</w:t>
      </w:r>
    </w:p>
    <w:p w:rsidR="00000000" w:rsidRDefault="002E4336">
      <w:pPr>
        <w:pStyle w:val="ConsPlusNormal"/>
        <w:ind w:firstLine="540"/>
        <w:jc w:val="both"/>
      </w:pPr>
      <w:r>
        <w:lastRenderedPageBreak/>
        <w:t xml:space="preserve">при устном обращении заявителя (по телефону или лично) должностные лица Росрыболовства (территориальных органов Росрыболовства), осуществляющие консультирование, должны давать ответ самостоятельно. Если должностное лицо, к которому обратился заявитель, не </w:t>
      </w:r>
      <w:r>
        <w:t>может ответить на вопрос самостоятельно, то оно может предложить заявителю обратиться письменно либо назначить другое удобное для него время консультации, либо переадресовать (перевести) на другое должностное лицо Росрыболовства (территориального органа Ро</w:t>
      </w:r>
      <w:r>
        <w:t>срыболовства), структурное подразделение либо организацию, или сообщить телефонный номер, по которому можно получить необходимую информацию;</w:t>
      </w:r>
    </w:p>
    <w:p w:rsidR="00000000" w:rsidRDefault="002E4336">
      <w:pPr>
        <w:pStyle w:val="ConsPlusNormal"/>
        <w:ind w:firstLine="540"/>
        <w:jc w:val="both"/>
      </w:pPr>
      <w:r>
        <w:t>должностные лица Росрыболовства (территориальных органов Росрыболовства), осуществляющие консультирование (по телеф</w:t>
      </w:r>
      <w:r>
        <w:t>ону или лично), должны корректно и внимательно относиться к заявителям. При ответе на телефонные звонки должностное лицо Росрыболовства (территориального органа Росрыболовства), осуществляющее консультирование, должно назвать фамилию, имя, отчество (послед</w:t>
      </w:r>
      <w:r>
        <w:t xml:space="preserve">нее - при наличии), занимаемую должность и наименование структурного подразделения Росрыболовства (территориального органа Росрыболовства). Во время разговора необходимо произносить слова четко, избегать "параллельных разговоров" с окружающими людьми и не </w:t>
      </w:r>
      <w:r>
        <w:t>прерывать разговор по причине поступления звонка на другой аппарат. В конце консультирования должностное лицо, осуществляющее консультирование, должно кратко подвести итоги и перечислить меры, которые надо принять (кто именно, когда и что должен сделать);</w:t>
      </w:r>
    </w:p>
    <w:p w:rsidR="00000000" w:rsidRDefault="002E4336">
      <w:pPr>
        <w:pStyle w:val="ConsPlusNormal"/>
        <w:ind w:firstLine="540"/>
        <w:jc w:val="both"/>
      </w:pPr>
      <w:r>
        <w:t>при поступлении письменного обращения должностные лица Росрыболовства (территориальных органов Росрыболовства) должны давать простой, четкий и понятный ответ в письменной форме, который должен содержать:</w:t>
      </w:r>
    </w:p>
    <w:p w:rsidR="00000000" w:rsidRDefault="002E4336">
      <w:pPr>
        <w:pStyle w:val="ConsPlusNormal"/>
        <w:ind w:firstLine="540"/>
        <w:jc w:val="both"/>
      </w:pPr>
      <w:r>
        <w:t>ответы на поставленные вопросы;</w:t>
      </w:r>
    </w:p>
    <w:p w:rsidR="00000000" w:rsidRDefault="002E4336">
      <w:pPr>
        <w:pStyle w:val="ConsPlusNormal"/>
        <w:ind w:firstLine="540"/>
        <w:jc w:val="both"/>
      </w:pPr>
      <w:r>
        <w:t>должность, фамилию и</w:t>
      </w:r>
      <w:r>
        <w:t xml:space="preserve"> инициалы лица, подписавшего ответ;</w:t>
      </w:r>
    </w:p>
    <w:p w:rsidR="00000000" w:rsidRDefault="002E4336">
      <w:pPr>
        <w:pStyle w:val="ConsPlusNormal"/>
        <w:ind w:firstLine="540"/>
        <w:jc w:val="both"/>
      </w:pPr>
      <w:r>
        <w:t>фамилию и инициалы исполнителя;</w:t>
      </w:r>
    </w:p>
    <w:p w:rsidR="00000000" w:rsidRDefault="002E4336">
      <w:pPr>
        <w:pStyle w:val="ConsPlusNormal"/>
        <w:ind w:firstLine="540"/>
        <w:jc w:val="both"/>
      </w:pPr>
      <w:r>
        <w:t>наименование структурного подразделения - исполнителя;</w:t>
      </w:r>
    </w:p>
    <w:p w:rsidR="00000000" w:rsidRDefault="002E4336">
      <w:pPr>
        <w:pStyle w:val="ConsPlusNormal"/>
        <w:ind w:firstLine="540"/>
        <w:jc w:val="both"/>
      </w:pPr>
      <w:r>
        <w:t>номер телефона исполнителя.</w:t>
      </w:r>
    </w:p>
    <w:p w:rsidR="00000000" w:rsidRDefault="002E4336">
      <w:pPr>
        <w:pStyle w:val="ConsPlusNormal"/>
        <w:jc w:val="center"/>
      </w:pPr>
    </w:p>
    <w:p w:rsidR="00000000" w:rsidRDefault="002E4336">
      <w:pPr>
        <w:pStyle w:val="ConsPlusNormal"/>
        <w:jc w:val="center"/>
        <w:outlineLvl w:val="1"/>
      </w:pPr>
      <w:r>
        <w:t>II. Стандарт предоставления государственной услуги</w:t>
      </w:r>
    </w:p>
    <w:p w:rsidR="00000000" w:rsidRDefault="002E4336">
      <w:pPr>
        <w:pStyle w:val="ConsPlusNormal"/>
        <w:jc w:val="center"/>
      </w:pPr>
    </w:p>
    <w:p w:rsidR="00000000" w:rsidRDefault="002E4336">
      <w:pPr>
        <w:pStyle w:val="ConsPlusNormal"/>
        <w:jc w:val="center"/>
        <w:outlineLvl w:val="2"/>
      </w:pPr>
      <w:r>
        <w:t>Наименование государственной услуги</w:t>
      </w:r>
    </w:p>
    <w:p w:rsidR="00000000" w:rsidRDefault="002E4336">
      <w:pPr>
        <w:pStyle w:val="ConsPlusNormal"/>
        <w:jc w:val="center"/>
      </w:pPr>
    </w:p>
    <w:p w:rsidR="00000000" w:rsidRDefault="002E4336">
      <w:pPr>
        <w:pStyle w:val="ConsPlusNormal"/>
        <w:ind w:firstLine="540"/>
        <w:jc w:val="both"/>
      </w:pPr>
      <w:r>
        <w:t>12. Государстве</w:t>
      </w:r>
      <w:r>
        <w:t>нная услуга по заключению договоров на выполнение работ по искусственному воспроизводству водных биоресурсов (далее - государственная услуга).</w:t>
      </w:r>
    </w:p>
    <w:p w:rsidR="00000000" w:rsidRDefault="002E4336">
      <w:pPr>
        <w:pStyle w:val="ConsPlusNormal"/>
        <w:jc w:val="center"/>
      </w:pPr>
    </w:p>
    <w:p w:rsidR="00000000" w:rsidRDefault="002E4336">
      <w:pPr>
        <w:pStyle w:val="ConsPlusNormal"/>
        <w:jc w:val="center"/>
        <w:outlineLvl w:val="2"/>
      </w:pPr>
      <w:r>
        <w:t>Наименование федерального органа исполнительной власти,</w:t>
      </w:r>
    </w:p>
    <w:p w:rsidR="00000000" w:rsidRDefault="002E4336">
      <w:pPr>
        <w:pStyle w:val="ConsPlusNormal"/>
        <w:jc w:val="center"/>
      </w:pPr>
      <w:r>
        <w:t>предоставляющего государственную услугу</w:t>
      </w:r>
    </w:p>
    <w:p w:rsidR="00000000" w:rsidRDefault="002E4336">
      <w:pPr>
        <w:pStyle w:val="ConsPlusNormal"/>
        <w:jc w:val="center"/>
      </w:pPr>
    </w:p>
    <w:p w:rsidR="00000000" w:rsidRDefault="002E4336">
      <w:pPr>
        <w:pStyle w:val="ConsPlusNormal"/>
        <w:ind w:firstLine="540"/>
        <w:jc w:val="both"/>
      </w:pPr>
      <w:r>
        <w:t>13. Государстве</w:t>
      </w:r>
      <w:r>
        <w:t>нную услугу предоставляет:</w:t>
      </w:r>
    </w:p>
    <w:p w:rsidR="00000000" w:rsidRDefault="002E4336">
      <w:pPr>
        <w:pStyle w:val="ConsPlusNormal"/>
        <w:ind w:firstLine="540"/>
        <w:jc w:val="both"/>
      </w:pPr>
      <w:r>
        <w:t>а) Росрыболовство - для юридических лиц, индивидуальных предпринимателей, планирующих осуществлять искусственное воспроизводство в целях:</w:t>
      </w:r>
    </w:p>
    <w:p w:rsidR="00000000" w:rsidRDefault="002E4336">
      <w:pPr>
        <w:pStyle w:val="ConsPlusNormal"/>
        <w:ind w:firstLine="540"/>
        <w:jc w:val="both"/>
      </w:pPr>
      <w:r>
        <w:t xml:space="preserve">компенсации ущерба, причиненного водным биоресурсам и среде их обитания, с предоставлением </w:t>
      </w:r>
      <w:r>
        <w:t>водных биоресурсов в пользование;</w:t>
      </w:r>
    </w:p>
    <w:p w:rsidR="00000000" w:rsidRDefault="002E4336">
      <w:pPr>
        <w:pStyle w:val="ConsPlusNormal"/>
        <w:ind w:firstLine="540"/>
        <w:jc w:val="both"/>
      </w:pPr>
      <w:r>
        <w:t>искусственного воспроизводства за счет собственных средств с предоставлением водных биоресурсов в пользование;</w:t>
      </w:r>
    </w:p>
    <w:p w:rsidR="00000000" w:rsidRDefault="002E4336">
      <w:pPr>
        <w:pStyle w:val="ConsPlusNormal"/>
        <w:ind w:firstLine="540"/>
        <w:jc w:val="both"/>
      </w:pPr>
      <w:r>
        <w:t>компенсации ущерба, причиненного водным биоресурсам и среде их обитания при строительстве и реконструкции объек</w:t>
      </w:r>
      <w:r>
        <w:t>тов капитального строительства, внедрении новых технологических процессов и осуществлении иной деятельности, оказывающей воздействие на водные биоресурсы и среду их обитания (далее - хозяйственная или иная деятельность), в случае согласования указанной дея</w:t>
      </w:r>
      <w:r>
        <w:t>тельности Федеральным агентством по рыболовству;</w:t>
      </w:r>
    </w:p>
    <w:p w:rsidR="00000000" w:rsidRDefault="002E4336">
      <w:pPr>
        <w:pStyle w:val="ConsPlusNormal"/>
        <w:ind w:firstLine="540"/>
        <w:jc w:val="both"/>
      </w:pPr>
      <w:r>
        <w:t>б) территориальные органы Росрыболовства - для юридических лиц, индивидуальных предпринимателей, планирующих осуществлять искусственное воспроизводство без предоставления водных биоресурсов в пользование в ц</w:t>
      </w:r>
      <w:r>
        <w:t>елях:</w:t>
      </w:r>
    </w:p>
    <w:p w:rsidR="00000000" w:rsidRDefault="002E4336">
      <w:pPr>
        <w:pStyle w:val="ConsPlusNormal"/>
        <w:ind w:firstLine="540"/>
        <w:jc w:val="both"/>
      </w:pPr>
      <w:r>
        <w:t>осуществления искусственного воспроизводства за счет собственных средств;</w:t>
      </w:r>
    </w:p>
    <w:p w:rsidR="00000000" w:rsidRDefault="002E4336">
      <w:pPr>
        <w:pStyle w:val="ConsPlusNormal"/>
        <w:ind w:firstLine="540"/>
        <w:jc w:val="both"/>
      </w:pPr>
      <w:r>
        <w:t>компенсации ущерба, причиненного водным биоресурсам и среде их обитания при осуществлении хозяйственной или иной деятельности, в случае согласования указанной деятельности соот</w:t>
      </w:r>
      <w:r>
        <w:t>ветствующими территориальными органами Федерального агентства по рыболовству.</w:t>
      </w:r>
    </w:p>
    <w:p w:rsidR="00000000" w:rsidRDefault="002E4336">
      <w:pPr>
        <w:pStyle w:val="ConsPlusNormal"/>
        <w:ind w:firstLine="540"/>
        <w:jc w:val="both"/>
      </w:pPr>
      <w:r>
        <w:t xml:space="preserve">14. Росрыболовство (территориальные органы Росрыболовства) не вправе требовать от заявителя осуществления действий, в том числе согласований, необходимых для получения государственной услуги и </w:t>
      </w:r>
      <w:r>
        <w:lastRenderedPageBreak/>
        <w:t>связанных с обращением в иные государственные органы и организа</w:t>
      </w:r>
      <w:r>
        <w:t xml:space="preserve">ции, за исключением получения услуг, включенных в </w:t>
      </w:r>
      <w:hyperlink r:id="rId11" w:tooltip="Постановление Правительства РФ от 06.05.2011 N 352 (ред. от 17.05.2014) &quot;Об утверждении перечня услуг, которые являются необходимыми и обязательными для предоставления федеральными органами исполнительной власти государственных услуг и предоставляются организациями, участвующими в предоставлении государственных услуг, и определении размера платы за их оказание&quot; (вместе с &quot;Правилами определения размера платы за оказание услуг, которые являются необходимыми и обязательными для предоставления федеральными орга{КонсультантПлюс}" w:history="1">
        <w:r>
          <w:rPr>
            <w:color w:val="0000FF"/>
          </w:rPr>
          <w:t>Перечень</w:t>
        </w:r>
      </w:hyperlink>
      <w:r>
        <w:t xml:space="preserve"> услуг, которые являются необходимыми и обяз</w:t>
      </w:r>
      <w:r>
        <w:t>ательными для предоставления федеральными органами исполнительной власти государственных услуг и предоставляются организациями, участвующими в предоставлении государственных услуг, утвержденный постановлением Правительства Российской Федерации от 6 мая 201</w:t>
      </w:r>
      <w:r>
        <w:t>1 г. N 352 (Собрание законодательства Российской Федерации, 2011, N 20, ст. 2829; 2012, N 14, ст. 1655; N 36, ст. 4922; 2013, N 33, ст. 4382, N 49, ст. 6421; N 52, ст. 7207; 2014, N 21, ст. 2712).</w:t>
      </w:r>
    </w:p>
    <w:p w:rsidR="00000000" w:rsidRDefault="002E4336">
      <w:pPr>
        <w:pStyle w:val="ConsPlusNormal"/>
        <w:jc w:val="center"/>
      </w:pPr>
    </w:p>
    <w:p w:rsidR="00000000" w:rsidRDefault="002E4336">
      <w:pPr>
        <w:pStyle w:val="ConsPlusNormal"/>
        <w:jc w:val="center"/>
        <w:outlineLvl w:val="2"/>
      </w:pPr>
      <w:r>
        <w:t>Результат предоставления государственной услуги</w:t>
      </w:r>
    </w:p>
    <w:p w:rsidR="00000000" w:rsidRDefault="002E4336">
      <w:pPr>
        <w:pStyle w:val="ConsPlusNormal"/>
        <w:jc w:val="center"/>
      </w:pPr>
    </w:p>
    <w:p w:rsidR="00000000" w:rsidRDefault="002E4336">
      <w:pPr>
        <w:pStyle w:val="ConsPlusNormal"/>
        <w:ind w:firstLine="540"/>
        <w:jc w:val="both"/>
      </w:pPr>
      <w:r>
        <w:t>15. Резул</w:t>
      </w:r>
      <w:r>
        <w:t>ьтатом предоставления государственной услуги является заключение Росрыболовством (территориальным органом Росрыболовства) с заявителем договора на выполнение работ по искусственному воспроизводству водных биоресурсов либо отказ от заключения такого договор</w:t>
      </w:r>
      <w:r>
        <w:t>а.</w:t>
      </w:r>
    </w:p>
    <w:p w:rsidR="00000000" w:rsidRDefault="002E4336">
      <w:pPr>
        <w:pStyle w:val="ConsPlusNormal"/>
        <w:jc w:val="center"/>
      </w:pPr>
    </w:p>
    <w:p w:rsidR="00000000" w:rsidRDefault="002E4336">
      <w:pPr>
        <w:pStyle w:val="ConsPlusNormal"/>
        <w:jc w:val="center"/>
        <w:outlineLvl w:val="2"/>
      </w:pPr>
      <w:r>
        <w:t>Срок предоставления государственной услуги</w:t>
      </w:r>
    </w:p>
    <w:p w:rsidR="00000000" w:rsidRDefault="002E4336">
      <w:pPr>
        <w:pStyle w:val="ConsPlusNormal"/>
        <w:jc w:val="center"/>
      </w:pPr>
    </w:p>
    <w:p w:rsidR="00000000" w:rsidRDefault="002E4336">
      <w:pPr>
        <w:pStyle w:val="ConsPlusNormal"/>
        <w:ind w:firstLine="540"/>
        <w:jc w:val="both"/>
      </w:pPr>
      <w:r>
        <w:t xml:space="preserve">16. Росрыболовство (территориальный орган Росрыболовства) принимает решение о включении (отказе во включении) заявления, указанного в </w:t>
      </w:r>
      <w:hyperlink w:anchor="Par170" w:tooltip="18. Для предоставления государственной услуги заявитель, планирующий осуществлять искусственное воспроизводство водных биоресурсов без предоставления водных биоресурсов в пользование, представляет в Росрыболовство (территориальный орган Росрыболовства) заявление согласно утвержденной форме (приложение N 2 к Регламенту), содержащее:" w:history="1">
        <w:r>
          <w:rPr>
            <w:color w:val="0000FF"/>
          </w:rPr>
          <w:t>пункте 18</w:t>
        </w:r>
      </w:hyperlink>
      <w:r>
        <w:t xml:space="preserve"> Регламента, в План искусственного воспроизводства водных биоресурсов (далее - План) в срок не более 20 дней с даты поступления заявления.</w:t>
      </w:r>
    </w:p>
    <w:p w:rsidR="00000000" w:rsidRDefault="002E4336">
      <w:pPr>
        <w:pStyle w:val="ConsPlusNormal"/>
        <w:ind w:firstLine="540"/>
        <w:jc w:val="both"/>
      </w:pPr>
      <w:bookmarkStart w:id="3" w:name="Par142"/>
      <w:bookmarkEnd w:id="3"/>
      <w:r>
        <w:t>Росрыболовство (территориальный орган Росрыболовства) в месячный</w:t>
      </w:r>
      <w:r>
        <w:t xml:space="preserve"> срок со дня включения заявления, указанного в </w:t>
      </w:r>
      <w:hyperlink w:anchor="Par170" w:tooltip="18. Для предоставления государственной услуги заявитель, планирующий осуществлять искусственное воспроизводство водных биоресурсов без предоставления водных биоресурсов в пользование, представляет в Росрыболовство (территориальный орган Росрыболовства) заявление согласно утвержденной форме (приложение N 2 к Регламенту), содержащее:" w:history="1">
        <w:r>
          <w:rPr>
            <w:color w:val="0000FF"/>
          </w:rPr>
          <w:t>пункте 18</w:t>
        </w:r>
      </w:hyperlink>
      <w:r>
        <w:t xml:space="preserve"> Регламента, в План заключает с юридическим лицом (индивидуальным предпринимателем) соответств</w:t>
      </w:r>
      <w:r>
        <w:t>ующий договор на выполнение работ по искусственному воспроизводству водных биоресурсов.</w:t>
      </w:r>
    </w:p>
    <w:p w:rsidR="00000000" w:rsidRDefault="002E4336">
      <w:pPr>
        <w:pStyle w:val="ConsPlusNormal"/>
        <w:jc w:val="center"/>
      </w:pPr>
    </w:p>
    <w:p w:rsidR="00000000" w:rsidRDefault="002E4336">
      <w:pPr>
        <w:pStyle w:val="ConsPlusNormal"/>
        <w:jc w:val="center"/>
        <w:outlineLvl w:val="2"/>
      </w:pPr>
      <w:r>
        <w:t>Перечень нормативных правовых актов, регулирующих</w:t>
      </w:r>
    </w:p>
    <w:p w:rsidR="00000000" w:rsidRDefault="002E4336">
      <w:pPr>
        <w:pStyle w:val="ConsPlusNormal"/>
        <w:jc w:val="center"/>
      </w:pPr>
      <w:r>
        <w:t>отношения, возникающие в связи с предоставлением</w:t>
      </w:r>
    </w:p>
    <w:p w:rsidR="00000000" w:rsidRDefault="002E4336">
      <w:pPr>
        <w:pStyle w:val="ConsPlusNormal"/>
        <w:jc w:val="center"/>
      </w:pPr>
      <w:r>
        <w:t>государственной услуги</w:t>
      </w:r>
    </w:p>
    <w:p w:rsidR="00000000" w:rsidRDefault="002E4336">
      <w:pPr>
        <w:pStyle w:val="ConsPlusNormal"/>
        <w:jc w:val="center"/>
      </w:pPr>
    </w:p>
    <w:p w:rsidR="00000000" w:rsidRDefault="002E4336">
      <w:pPr>
        <w:pStyle w:val="ConsPlusNormal"/>
        <w:ind w:firstLine="540"/>
        <w:jc w:val="both"/>
      </w:pPr>
      <w:r>
        <w:t>17. Предоставление государственной услуги ос</w:t>
      </w:r>
      <w:r>
        <w:t>уществляется в соответствии со следующими нормативными правовыми актами:</w:t>
      </w:r>
    </w:p>
    <w:p w:rsidR="00000000" w:rsidRDefault="002E4336">
      <w:pPr>
        <w:pStyle w:val="ConsPlusNormal"/>
        <w:ind w:firstLine="540"/>
        <w:jc w:val="both"/>
      </w:pPr>
      <w:r>
        <w:t xml:space="preserve">Федеральный </w:t>
      </w:r>
      <w:hyperlink r:id="rId12" w:tooltip="Федеральный закон от 20.12.2004 N 166-ФЗ (ред. от 02.05.2015) &quot;О рыболовстве и сохранении водных биологических ресурсов&quot;{КонсультантПлюс}" w:history="1">
        <w:r>
          <w:rPr>
            <w:color w:val="0000FF"/>
          </w:rPr>
          <w:t>закон</w:t>
        </w:r>
      </w:hyperlink>
      <w:r>
        <w:t xml:space="preserve"> от 20 декабря 2004 г. N 166-ФЗ "О рыболовстве и сохранении водных биологических ресурсов" (Собрание законодательства Российской Федерации, 2004, N 52, ст.</w:t>
      </w:r>
      <w:r>
        <w:t xml:space="preserve"> 5270; 2006, N 1, ст. 10; N 23, ст. 2380; N 52, ст. 5498; 2007, N 1, ст. 23; N 17, ст. 1933; N 50, ст. 6246; 2008, N 49, ст. 5748; 2011, N 1, ст. 32; N 30, ст. 4590; N 48, ст. 6728, ст. 6732; N 50, ст. 7343, ст. 7351; 2013, N 27, ст. 3440; N 52, ст. 6961; </w:t>
      </w:r>
      <w:r>
        <w:t>2014, N 11, ст. 1098; N 26, ст. 3387; N 45, ст. 6153, N 52, ст. 7556; 2015, N 1, ст. 72; N 10, ст. 1393, N 18, ст. 2623);</w:t>
      </w:r>
    </w:p>
    <w:p w:rsidR="00000000" w:rsidRDefault="002E4336">
      <w:pPr>
        <w:pStyle w:val="ConsPlusNormal"/>
        <w:ind w:firstLine="540"/>
        <w:jc w:val="both"/>
      </w:pPr>
      <w:r>
        <w:t xml:space="preserve">Федеральный </w:t>
      </w:r>
      <w:hyperlink r:id="rId13" w:tooltip="Федеральный закон от 27.07.2010 N 210-ФЗ (ред. от 13.07.2015) &quot;Об организации предоставления государственных и муниципальных услуг&quot; (с изм. и доп., вступ. в силу с 15.09.2015){КонсультантПлюс}" w:history="1">
        <w:r>
          <w:rPr>
            <w:color w:val="0000FF"/>
          </w:rPr>
          <w:t>закон</w:t>
        </w:r>
      </w:hyperlink>
      <w:r>
        <w:t xml:space="preserve"> от 27 июля 2010 г. N 210-ФЗ "Об организации предоставления государ</w:t>
      </w:r>
      <w:r>
        <w:t>ственных и муниципальных услуг" (Собрание законодательства Российской Федерации, 2010, N 31, ст. 4179; 2011, N 15, ст. 2038; N 27, ст. 3873, ст. 3880; N 29, ст. 4291; N 30, ст. 4587; N 31, ст. 4322; N 49, ст. 7061; 2012, N 31, ст. 4322; 2013, N 14, ст. 165</w:t>
      </w:r>
      <w:r>
        <w:t>1; N 27, ст. 3480; N 30, ст. 4084; N 51, ст. 6679; N 52, ст. 6952, ст. 6961, ст. 7009; 2014, N 26, ст. 3366; N 3, ст. 4264; 2015, N 1, ст. 67, ст. 72; N 10, ст. 1393);</w:t>
      </w:r>
    </w:p>
    <w:p w:rsidR="00000000" w:rsidRDefault="002E4336">
      <w:pPr>
        <w:pStyle w:val="ConsPlusNormal"/>
        <w:ind w:firstLine="540"/>
        <w:jc w:val="both"/>
      </w:pPr>
      <w:r>
        <w:t xml:space="preserve">Федеральный </w:t>
      </w:r>
      <w:hyperlink r:id="rId14" w:tooltip="Федеральный закон от 06.04.2011 N 63-ФЗ (ред. от 28.06.2014) &quot;Об электронной подписи&quot; (с изм. и доп., вступ. в силу с 01.07.2015){КонсультантПлюс}" w:history="1">
        <w:r>
          <w:rPr>
            <w:color w:val="0000FF"/>
          </w:rPr>
          <w:t>закон</w:t>
        </w:r>
      </w:hyperlink>
      <w:r>
        <w:t xml:space="preserve"> от 6 апреля 2011 г. N 63-ФЗ "Об электронной подписи" (Собрание зак</w:t>
      </w:r>
      <w:r>
        <w:t>онодательства Российской Федерации, 2011, N 15, ст. 2036, N 27, ст. 3880; 2012, N 29, ст. 3988; 2013, N 14, ст. 1668; N 27, ст. 3463, ст. 3477; 2014, N 11, ст. 1098; N 26, ст. 3390);</w:t>
      </w:r>
    </w:p>
    <w:p w:rsidR="00000000" w:rsidRDefault="002E4336">
      <w:pPr>
        <w:pStyle w:val="ConsPlusNormal"/>
        <w:ind w:firstLine="540"/>
        <w:jc w:val="both"/>
      </w:pPr>
      <w:hyperlink r:id="rId15" w:tooltip="Постановление Правительства РФ от 16.08.2012 N 840 (ред. от 05.12.2014) &quot;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ой корпорации по атомной энергии &quot;Росатом&quot; и ее должностных лиц&quot; (вместе с &quot;Правилами подачи и рассмотрения жалоб на решения и действия (бездействие) федеральных органо{КонсультантПлюс}" w:history="1">
        <w:r>
          <w:rPr>
            <w:color w:val="0000FF"/>
          </w:rPr>
          <w:t>постановление</w:t>
        </w:r>
      </w:hyperlink>
      <w:r>
        <w:t xml:space="preserve"> Правительства Российской Федерации от 16 августа 2012 г. N 840 "О порядке подачи и рассмотрения жалоб на решения и действия (бездействие) федеральных органов исполнительной власти и</w:t>
      </w:r>
      <w:r>
        <w:t xml:space="preserve"> их должностных лиц, федеральных государственных служащих, должностных лиц государственных внебюджетных фондов Российской Федерации" (Собрание законодательства Российской Федерации, 2012, N 35, ст. 4829; 2014, N 50, ст. 7113);</w:t>
      </w:r>
    </w:p>
    <w:p w:rsidR="00000000" w:rsidRDefault="002E4336">
      <w:pPr>
        <w:pStyle w:val="ConsPlusNormal"/>
        <w:ind w:firstLine="540"/>
        <w:jc w:val="both"/>
      </w:pPr>
      <w:hyperlink r:id="rId16" w:tooltip="Постановление Правительства РФ от 25.06.2012 N 634 (ред. от 28.10.2013) &quot;О видах электронной подписи, использование которых допускается при обращении за получением государственных и муниципальных услуг&quot; (вместе с &quot;Правилами определения видов электронной подписи, использование которых допускается при обращении за получением государственных и муниципальных услуг&quot;){КонсультантПлюс}" w:history="1">
        <w:r>
          <w:rPr>
            <w:color w:val="0000FF"/>
          </w:rPr>
          <w:t>постановление</w:t>
        </w:r>
      </w:hyperlink>
      <w:r>
        <w:t xml:space="preserve"> Правительства Российской Федер</w:t>
      </w:r>
      <w:r>
        <w:t>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Российской Федерации, 2012, N 27, ст. 3744; 2013, N 45, ст. 5807);</w:t>
      </w:r>
    </w:p>
    <w:p w:rsidR="00000000" w:rsidRDefault="002E4336">
      <w:pPr>
        <w:pStyle w:val="ConsPlusNormal"/>
        <w:ind w:firstLine="540"/>
        <w:jc w:val="both"/>
      </w:pPr>
      <w:hyperlink r:id="rId17" w:tooltip="Постановление Правительства РФ от 25.08.2012 N 852 (ред. от 05.12.2014) &quo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quot;{КонсультантПлюс}" w:history="1">
        <w:r>
          <w:rPr>
            <w:color w:val="0000FF"/>
          </w:rPr>
          <w:t>постановление</w:t>
        </w:r>
      </w:hyperlink>
      <w:r>
        <w:t xml:space="preserve"> Правительства Российс</w:t>
      </w:r>
      <w:r>
        <w:t xml:space="preserve">кой Федерации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w:t>
      </w:r>
      <w:r>
        <w:lastRenderedPageBreak/>
        <w:t>админ</w:t>
      </w:r>
      <w:r>
        <w:t>истративных регламентов предоставления государственных услуг" (Собрание законодательства Российской Федерации, 2012, N 36, ст. 4903; 2014, N 50, ст. 7113);</w:t>
      </w:r>
    </w:p>
    <w:p w:rsidR="00000000" w:rsidRDefault="002E4336">
      <w:pPr>
        <w:pStyle w:val="ConsPlusNormal"/>
        <w:ind w:firstLine="540"/>
        <w:jc w:val="both"/>
      </w:pPr>
      <w:hyperlink r:id="rId18" w:tooltip="Постановление Правительства РФ от 25.01.2013 N 33 (ред. от 05.12.2014)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и муниципальных услуг&quot;){КонсультантПлюс}" w:history="1">
        <w:r>
          <w:rPr>
            <w:color w:val="0000FF"/>
          </w:rPr>
          <w:t>постановление</w:t>
        </w:r>
      </w:hyperlink>
      <w:r>
        <w:t xml:space="preserve"> Правительства Российской Федерации от 25 января 2013 г. N 33 "Об использовании простой электронной подписи при оказании государственных и муниципальных услуг" (Собрание законодатель</w:t>
      </w:r>
      <w:r>
        <w:t>ства Российской Федерации, 2013, N 5, ст. 377; 45, ст. 5807; N 50, ст. 6601; 2014, N 50, ст. 7113);</w:t>
      </w:r>
    </w:p>
    <w:p w:rsidR="00000000" w:rsidRDefault="002E4336">
      <w:pPr>
        <w:pStyle w:val="ConsPlusNormal"/>
        <w:ind w:firstLine="540"/>
        <w:jc w:val="both"/>
      </w:pPr>
      <w:hyperlink r:id="rId19" w:tooltip="Постановление Правительства РФ от 16.05.2011 N 373 (ред. от 23.01.2014) &quot;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quot; (вместе с &quot;Правилами разработки и утверждения административных регламентов исполнения государственных функций&quot;, &quot;Правилами разработки и утверждения административных регламентов предоставления государственных услуг&quot;, &quot;Правилами проведения экспертизы проектов административных регл{КонсультантПлюс}" w:history="1">
        <w:r>
          <w:rPr>
            <w:color w:val="0000FF"/>
          </w:rPr>
          <w:t>постановление</w:t>
        </w:r>
      </w:hyperlink>
      <w:r>
        <w:t xml:space="preserve"> Правит</w:t>
      </w:r>
      <w:r>
        <w:t>ельства Российской Федерации от 16 мая 2011 г.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w:t>
      </w:r>
      <w:r>
        <w:t>рации, 2011, N 22, ст. 3169, N 35, ст. 5092; 2012, N 28, ст. 3908; N 36, ст. 4903; N 50, ст. 7070; N 52, ст. 7507; 2014, N 5, ст. 506);</w:t>
      </w:r>
    </w:p>
    <w:p w:rsidR="00000000" w:rsidRDefault="002E4336">
      <w:pPr>
        <w:pStyle w:val="ConsPlusNormal"/>
        <w:ind w:firstLine="540"/>
        <w:jc w:val="both"/>
      </w:pPr>
      <w:hyperlink r:id="rId20" w:tooltip="Постановление Правительства РФ от 11.06.2008 N 444 (ред. от 27.12.2014) &quot;О Федеральном агентстве по рыболовству&quot;{КонсультантПлюс}" w:history="1">
        <w:r>
          <w:rPr>
            <w:color w:val="0000FF"/>
          </w:rPr>
          <w:t>постановление</w:t>
        </w:r>
      </w:hyperlink>
      <w:r>
        <w:t xml:space="preserve"> Правительства Российской Федерации от 11 июня 2008 г. N 444 "О Федеральном агентстве по рыболовству" (Собрание законода</w:t>
      </w:r>
      <w:r>
        <w:t>тельства Российской Федерации, 2008, N 25, ст. 2979; N 42, ст. 4825; N 46, ст. 5337; 2009, N 6, ст. 738; 2010, N 26, ст. 3350, N 31, ст. 4251, N 32, ст. 4330; 2011, N 14, ст. 1935; N 47, ст. 6656, 6660; 2012, N 28, ст. 3900; N 32, ст. 4561; 2013, N 24, ст.</w:t>
      </w:r>
      <w:r>
        <w:t xml:space="preserve"> 2999; N 45, ст. 5822; 2014, N 4, ст. 382; N 10, ст. 1035; 2015, N 2, ст. 491);</w:t>
      </w:r>
    </w:p>
    <w:p w:rsidR="00000000" w:rsidRDefault="002E4336">
      <w:pPr>
        <w:pStyle w:val="ConsPlusNormal"/>
        <w:ind w:firstLine="540"/>
        <w:jc w:val="both"/>
      </w:pPr>
      <w:hyperlink r:id="rId21" w:tooltip="Постановление Правительства РФ от 12.02.2014 N 99 &quot;Об утверждении Правил организации искусственного воспроизводства водных биологических ресурсов&quot;{КонсультантПлюс}" w:history="1">
        <w:r>
          <w:rPr>
            <w:color w:val="0000FF"/>
          </w:rPr>
          <w:t>постановление</w:t>
        </w:r>
      </w:hyperlink>
      <w:r>
        <w:t xml:space="preserve"> Правительства Российской Федерации от 12 февраля 2014 г. N 99 "Об утверждении Правил организации искусственного воспроизводства водных биолог</w:t>
      </w:r>
      <w:r>
        <w:t>ических ресурсов" (Собрание законодательства Российской Федерации, 2014, N 8, ст. 800);</w:t>
      </w:r>
    </w:p>
    <w:p w:rsidR="00000000" w:rsidRDefault="002E4336">
      <w:pPr>
        <w:pStyle w:val="ConsPlusNormal"/>
        <w:ind w:firstLine="540"/>
        <w:jc w:val="both"/>
      </w:pPr>
      <w:hyperlink r:id="rId22" w:tooltip="Постановление Правительства РФ от 15.10.2008 N 765 (ред. от 29.08.2015) &quot;О порядке подготовки и принятия решения о предоставлении водных биологических ресурсов в пользование&quot;{КонсультантПлюс}" w:history="1">
        <w:r>
          <w:rPr>
            <w:color w:val="0000FF"/>
          </w:rPr>
          <w:t>постановление</w:t>
        </w:r>
      </w:hyperlink>
      <w:r>
        <w:t xml:space="preserve"> Правительства Российской Федерации от 15 октября 2008 г. N 765 "О порядке подготовки и принятия решения о</w:t>
      </w:r>
      <w:r>
        <w:t xml:space="preserve"> предоставлении водных биологических ресурсов в пользование" (Собрание законодательства Российской Федерации, 2008, N 42, ст. 4836; 2012, N 44, ст. 6026; 2014, N 10, ст. 1035);</w:t>
      </w:r>
    </w:p>
    <w:p w:rsidR="00000000" w:rsidRDefault="002E4336">
      <w:pPr>
        <w:pStyle w:val="ConsPlusNormal"/>
        <w:ind w:firstLine="540"/>
        <w:jc w:val="both"/>
      </w:pPr>
      <w:hyperlink r:id="rId23" w:tooltip="Приказ Минсельхоза России от 08.04.2013 N 171 &quot;О Типовом положении о территориальном органе Федерального агентства по рыболовству&quot; (Зарегистрировано в Минюсте России 25.07.2013 N 29170){КонсультантПлюс}" w:history="1">
        <w:r>
          <w:rPr>
            <w:color w:val="0000FF"/>
          </w:rPr>
          <w:t>приказ</w:t>
        </w:r>
      </w:hyperlink>
      <w:r>
        <w:t xml:space="preserve"> Минсельхоза России от 8 апреля 2013 г. N 171 "О Типовом положении о территориальном органе Федерального агентства по рыболовству" (зарегистрирован в Минюсте России 25 июля 2013 г., регистра</w:t>
      </w:r>
      <w:r>
        <w:t>ционный N 29170).</w:t>
      </w:r>
    </w:p>
    <w:p w:rsidR="00000000" w:rsidRDefault="002E4336">
      <w:pPr>
        <w:pStyle w:val="ConsPlusNormal"/>
        <w:jc w:val="center"/>
      </w:pPr>
    </w:p>
    <w:p w:rsidR="00000000" w:rsidRDefault="002E4336">
      <w:pPr>
        <w:pStyle w:val="ConsPlusNormal"/>
        <w:jc w:val="center"/>
        <w:outlineLvl w:val="2"/>
      </w:pPr>
      <w:r>
        <w:t>Исчерпывающий перечень документов, необходимых</w:t>
      </w:r>
    </w:p>
    <w:p w:rsidR="00000000" w:rsidRDefault="002E4336">
      <w:pPr>
        <w:pStyle w:val="ConsPlusNormal"/>
        <w:jc w:val="center"/>
      </w:pPr>
      <w:r>
        <w:t>в соответствии с нормативными правовыми актами</w:t>
      </w:r>
    </w:p>
    <w:p w:rsidR="00000000" w:rsidRDefault="002E4336">
      <w:pPr>
        <w:pStyle w:val="ConsPlusNormal"/>
        <w:jc w:val="center"/>
      </w:pPr>
      <w:r>
        <w:t>для предоставления государственной услуги и услуг,</w:t>
      </w:r>
    </w:p>
    <w:p w:rsidR="00000000" w:rsidRDefault="002E4336">
      <w:pPr>
        <w:pStyle w:val="ConsPlusNormal"/>
        <w:jc w:val="center"/>
      </w:pPr>
      <w:r>
        <w:t>которые являются необходимыми и обязательными</w:t>
      </w:r>
    </w:p>
    <w:p w:rsidR="00000000" w:rsidRDefault="002E4336">
      <w:pPr>
        <w:pStyle w:val="ConsPlusNormal"/>
        <w:jc w:val="center"/>
      </w:pPr>
      <w:r>
        <w:t>для предоставления государственной услуги, под</w:t>
      </w:r>
      <w:r>
        <w:t>лежащих</w:t>
      </w:r>
    </w:p>
    <w:p w:rsidR="00000000" w:rsidRDefault="002E4336">
      <w:pPr>
        <w:pStyle w:val="ConsPlusNormal"/>
        <w:jc w:val="center"/>
      </w:pPr>
      <w:r>
        <w:t>представлению заявителем, способы их получения заявителем,</w:t>
      </w:r>
    </w:p>
    <w:p w:rsidR="00000000" w:rsidRDefault="002E4336">
      <w:pPr>
        <w:pStyle w:val="ConsPlusNormal"/>
        <w:jc w:val="center"/>
      </w:pPr>
      <w:r>
        <w:t>в том числе в электронной форме, порядок их представления</w:t>
      </w:r>
    </w:p>
    <w:p w:rsidR="00000000" w:rsidRDefault="002E4336">
      <w:pPr>
        <w:pStyle w:val="ConsPlusNormal"/>
        <w:jc w:val="center"/>
      </w:pPr>
    </w:p>
    <w:p w:rsidR="00000000" w:rsidRDefault="002E4336">
      <w:pPr>
        <w:pStyle w:val="ConsPlusNormal"/>
        <w:ind w:firstLine="540"/>
        <w:jc w:val="both"/>
      </w:pPr>
      <w:bookmarkStart w:id="4" w:name="Par170"/>
      <w:bookmarkEnd w:id="4"/>
      <w:r>
        <w:t>18. Для предоставления государственной услуги заявитель, планирующий осуществлять искусственное воспроизводство водных</w:t>
      </w:r>
      <w:r>
        <w:t xml:space="preserve"> биоресурсов без предоставления водных биоресурсов в пользование, представляет в Росрыболовство (территориальный орган Росрыболовства) заявление согласно утвержденной форме (</w:t>
      </w:r>
      <w:hyperlink w:anchor="Par690" w:tooltip="                              Форма заявления" w:history="1">
        <w:r>
          <w:rPr>
            <w:color w:val="0000FF"/>
          </w:rPr>
          <w:t xml:space="preserve">приложение </w:t>
        </w:r>
        <w:r>
          <w:rPr>
            <w:color w:val="0000FF"/>
          </w:rPr>
          <w:t>N 2</w:t>
        </w:r>
      </w:hyperlink>
      <w:r>
        <w:t xml:space="preserve"> к Регламенту), содержащее:</w:t>
      </w:r>
    </w:p>
    <w:p w:rsidR="00000000" w:rsidRDefault="002E4336">
      <w:pPr>
        <w:pStyle w:val="ConsPlusNormal"/>
        <w:ind w:firstLine="540"/>
        <w:jc w:val="both"/>
      </w:pPr>
      <w:r>
        <w:t>полное и сокращенное наименование, место нахождения и адрес, идентификационный номер налогоплательщика, основной государственный регистрационный номер, контактный телефон - для юридического лица;</w:t>
      </w:r>
    </w:p>
    <w:p w:rsidR="00000000" w:rsidRDefault="002E4336">
      <w:pPr>
        <w:pStyle w:val="ConsPlusNormal"/>
        <w:ind w:firstLine="540"/>
        <w:jc w:val="both"/>
      </w:pPr>
      <w:r>
        <w:t>фамилия, имя, отчество (по</w:t>
      </w:r>
      <w:r>
        <w:t>следнее - при наличии), данные документа, удостоверяющего личность, место жительства, идентификационный номер налогоплательщика, основной государственный регистрационный номер индивидуального предпринимателя, контактный телефон - для индивидуального предпр</w:t>
      </w:r>
      <w:r>
        <w:t>инимателя.</w:t>
      </w:r>
    </w:p>
    <w:p w:rsidR="00000000" w:rsidRDefault="002E4336">
      <w:pPr>
        <w:pStyle w:val="ConsPlusNormal"/>
        <w:ind w:firstLine="540"/>
        <w:jc w:val="both"/>
      </w:pPr>
      <w:bookmarkStart w:id="5" w:name="Par173"/>
      <w:bookmarkEnd w:id="5"/>
      <w:r>
        <w:t xml:space="preserve">19. Заявитель может представить заявление, указанное в </w:t>
      </w:r>
      <w:hyperlink w:anchor="Par170" w:tooltip="18. Для предоставления государственной услуги заявитель, планирующий осуществлять искусственное воспроизводство водных биоресурсов без предоставления водных биоресурсов в пользование, представляет в Росрыболовство (территориальный орган Росрыболовства) заявление согласно утвержденной форме (приложение N 2 к Регламенту), содержащее:" w:history="1">
        <w:r>
          <w:rPr>
            <w:color w:val="0000FF"/>
          </w:rPr>
          <w:t>пункте 18</w:t>
        </w:r>
      </w:hyperlink>
      <w:r>
        <w:t xml:space="preserve"> Регламента, следующими способами:</w:t>
      </w:r>
    </w:p>
    <w:p w:rsidR="00000000" w:rsidRDefault="002E4336">
      <w:pPr>
        <w:pStyle w:val="ConsPlusNormal"/>
        <w:ind w:firstLine="540"/>
        <w:jc w:val="both"/>
      </w:pPr>
      <w:r>
        <w:t>а) лично по адресу Росрыболо</w:t>
      </w:r>
      <w:r>
        <w:t>вства (территориального органа Росрыболовства) на бумажном носителе;</w:t>
      </w:r>
    </w:p>
    <w:p w:rsidR="00000000" w:rsidRDefault="002E4336">
      <w:pPr>
        <w:pStyle w:val="ConsPlusNormal"/>
        <w:ind w:firstLine="540"/>
        <w:jc w:val="both"/>
      </w:pPr>
      <w:r>
        <w:t>б) посредством почтовой связи в адрес Росрыболовства (территориального органа Росрыболовства);</w:t>
      </w:r>
    </w:p>
    <w:p w:rsidR="00000000" w:rsidRDefault="002E4336">
      <w:pPr>
        <w:pStyle w:val="ConsPlusNormal"/>
        <w:ind w:firstLine="540"/>
        <w:jc w:val="both"/>
      </w:pPr>
      <w:r>
        <w:t>в) в форме электронного документа, подписанного простой или усиленной квалифицированной элек</w:t>
      </w:r>
      <w:r>
        <w:t xml:space="preserve">тронной подписью, на адрес электронной почты, указанный в </w:t>
      </w:r>
      <w:hyperlink w:anchor="Par48" w:tooltip="3. Информация о порядке предоставления государственной услуги по заключению договоров на выполнение работ по искусственному воспроизводству водных биоресурсов размещается в письменной форме на информационных стендах Росрыболовства (территориального органа Росрыболовства), а также в электронной форме на официальном сайте Росрыболовства (территориального органа Росрыболовства) в информационно-телекоммуникационной сети &quot;Интернет&quot; и в федеральной государственной информационной системе &quot;Единый портал государс..." w:history="1">
        <w:r>
          <w:rPr>
            <w:color w:val="0000FF"/>
          </w:rPr>
          <w:t>пункте 3</w:t>
        </w:r>
      </w:hyperlink>
      <w:r>
        <w:t xml:space="preserve"> Регламента;</w:t>
      </w:r>
    </w:p>
    <w:p w:rsidR="00000000" w:rsidRDefault="002E4336">
      <w:pPr>
        <w:pStyle w:val="ConsPlusNormal"/>
        <w:ind w:firstLine="540"/>
        <w:jc w:val="both"/>
      </w:pPr>
      <w:r>
        <w:t>г) оформить с использованием федеральной государственной информационной системы "Единый портал государственных и муниципальных услуг (функций)".</w:t>
      </w:r>
    </w:p>
    <w:p w:rsidR="00000000" w:rsidRDefault="002E4336">
      <w:pPr>
        <w:pStyle w:val="ConsPlusNormal"/>
        <w:ind w:firstLine="540"/>
        <w:jc w:val="both"/>
      </w:pPr>
    </w:p>
    <w:p w:rsidR="00000000" w:rsidRDefault="002E4336">
      <w:pPr>
        <w:pStyle w:val="ConsPlusNormal"/>
        <w:jc w:val="center"/>
        <w:outlineLvl w:val="2"/>
      </w:pPr>
      <w:r>
        <w:t>Исчерпывающий перечень документов, необходимых</w:t>
      </w:r>
    </w:p>
    <w:p w:rsidR="00000000" w:rsidRDefault="002E4336">
      <w:pPr>
        <w:pStyle w:val="ConsPlusNormal"/>
        <w:jc w:val="center"/>
      </w:pPr>
      <w:r>
        <w:lastRenderedPageBreak/>
        <w:t>в соответствии с нормативными правовыми актами</w:t>
      </w:r>
    </w:p>
    <w:p w:rsidR="00000000" w:rsidRDefault="002E4336">
      <w:pPr>
        <w:pStyle w:val="ConsPlusNormal"/>
        <w:jc w:val="center"/>
      </w:pPr>
      <w:r>
        <w:t>для предоставления государственной услуги, которые</w:t>
      </w:r>
    </w:p>
    <w:p w:rsidR="00000000" w:rsidRDefault="002E4336">
      <w:pPr>
        <w:pStyle w:val="ConsPlusNormal"/>
        <w:jc w:val="center"/>
      </w:pPr>
      <w:r>
        <w:t>находятся в распоряжении государственных органов, органов</w:t>
      </w:r>
    </w:p>
    <w:p w:rsidR="00000000" w:rsidRDefault="002E4336">
      <w:pPr>
        <w:pStyle w:val="ConsPlusNormal"/>
        <w:jc w:val="center"/>
      </w:pPr>
      <w:r>
        <w:t>местного самоуправления и иных органов, участвующих</w:t>
      </w:r>
    </w:p>
    <w:p w:rsidR="00000000" w:rsidRDefault="002E4336">
      <w:pPr>
        <w:pStyle w:val="ConsPlusNormal"/>
        <w:jc w:val="center"/>
      </w:pPr>
      <w:r>
        <w:t>в</w:t>
      </w:r>
      <w:r>
        <w:t xml:space="preserve"> предоставлении государственной услуги, подлежащих</w:t>
      </w:r>
    </w:p>
    <w:p w:rsidR="00000000" w:rsidRDefault="002E4336">
      <w:pPr>
        <w:pStyle w:val="ConsPlusNormal"/>
        <w:jc w:val="center"/>
      </w:pPr>
      <w:r>
        <w:t>представлению заявителем, способы их получения заявителем,</w:t>
      </w:r>
    </w:p>
    <w:p w:rsidR="00000000" w:rsidRDefault="002E4336">
      <w:pPr>
        <w:pStyle w:val="ConsPlusNormal"/>
        <w:jc w:val="center"/>
      </w:pPr>
      <w:r>
        <w:t>в том числе в электронной форме, порядок их представления</w:t>
      </w:r>
    </w:p>
    <w:p w:rsidR="00000000" w:rsidRDefault="002E4336">
      <w:pPr>
        <w:pStyle w:val="ConsPlusNormal"/>
        <w:jc w:val="center"/>
      </w:pPr>
    </w:p>
    <w:p w:rsidR="00000000" w:rsidRDefault="002E4336">
      <w:pPr>
        <w:pStyle w:val="ConsPlusNormal"/>
        <w:ind w:firstLine="540"/>
        <w:jc w:val="both"/>
      </w:pPr>
      <w:r>
        <w:t>20. Требования о п</w:t>
      </w:r>
      <w:r>
        <w:t>редставлении документов, необходимых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государственной услуги, нормативными прав</w:t>
      </w:r>
      <w:r>
        <w:t>овыми актами Российской Федерации не предусмотрено.</w:t>
      </w:r>
    </w:p>
    <w:p w:rsidR="00000000" w:rsidRDefault="002E4336">
      <w:pPr>
        <w:pStyle w:val="ConsPlusNormal"/>
        <w:ind w:firstLine="540"/>
        <w:jc w:val="both"/>
      </w:pPr>
      <w:r>
        <w:t>21. Росрыболовство (территориальный орган Росрыболовства) не вправе требовать от заявителей:</w:t>
      </w:r>
    </w:p>
    <w:p w:rsidR="00000000" w:rsidRDefault="002E4336">
      <w:pPr>
        <w:pStyle w:val="ConsPlusNormal"/>
        <w:ind w:firstLine="540"/>
        <w:jc w:val="both"/>
      </w:pPr>
      <w:r>
        <w:t xml:space="preserve">- представления документов и информации или осуществления действий, представление или осуществление которых не </w:t>
      </w:r>
      <w:r>
        <w:t>предусмотрено нормативными правовыми актами, регулирующими отношения, возникающие в связи с предоставлением государственной услуги;</w:t>
      </w:r>
    </w:p>
    <w:p w:rsidR="00000000" w:rsidRDefault="002E4336">
      <w:pPr>
        <w:pStyle w:val="ConsPlusNormal"/>
        <w:ind w:firstLine="540"/>
        <w:jc w:val="both"/>
      </w:pPr>
      <w:r>
        <w:t>- представления документов и информации, которые находятся в распоряжении органов, предоставляющих государственную услугу, и</w:t>
      </w:r>
      <w:r>
        <w:t xml:space="preserve">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за исключением </w:t>
      </w:r>
      <w:r>
        <w:t xml:space="preserve">документов, указанных в </w:t>
      </w:r>
      <w:hyperlink r:id="rId24" w:tooltip="Федеральный закон от 27.07.2010 N 210-ФЗ (ред. от 13.07.2015) &quot;Об организации предоставления государственных и муниципальных услуг&quot; (с изм. и доп., вступ. в силу с 15.09.2015){КонсультантПлюс}" w:history="1">
        <w:r>
          <w:rPr>
            <w:color w:val="0000FF"/>
          </w:rPr>
          <w:t>части 6 статьи 7</w:t>
        </w:r>
      </w:hyperlink>
      <w:r>
        <w:t xml:space="preserve"> Федерального закона от 27 июля 2010 г. N 210-ФЗ "Об организации предоставления государственных и муниципальных услуг".</w:t>
      </w:r>
    </w:p>
    <w:p w:rsidR="00000000" w:rsidRDefault="002E4336">
      <w:pPr>
        <w:pStyle w:val="ConsPlusNormal"/>
        <w:jc w:val="center"/>
      </w:pPr>
    </w:p>
    <w:p w:rsidR="00000000" w:rsidRDefault="002E4336">
      <w:pPr>
        <w:pStyle w:val="ConsPlusNormal"/>
        <w:jc w:val="center"/>
        <w:outlineLvl w:val="2"/>
      </w:pPr>
      <w:r>
        <w:t>Исчерпывающий перечень основани</w:t>
      </w:r>
      <w:r>
        <w:t>й для отказа</w:t>
      </w:r>
    </w:p>
    <w:p w:rsidR="00000000" w:rsidRDefault="002E4336">
      <w:pPr>
        <w:pStyle w:val="ConsPlusNormal"/>
        <w:jc w:val="center"/>
      </w:pPr>
      <w:r>
        <w:t>в приеме документов, необходимых для предоставления</w:t>
      </w:r>
    </w:p>
    <w:p w:rsidR="00000000" w:rsidRDefault="002E4336">
      <w:pPr>
        <w:pStyle w:val="ConsPlusNormal"/>
        <w:jc w:val="center"/>
      </w:pPr>
      <w:r>
        <w:t>государственной услуги</w:t>
      </w:r>
    </w:p>
    <w:p w:rsidR="00000000" w:rsidRDefault="002E4336">
      <w:pPr>
        <w:pStyle w:val="ConsPlusNormal"/>
        <w:jc w:val="center"/>
      </w:pPr>
    </w:p>
    <w:p w:rsidR="00000000" w:rsidRDefault="002E4336">
      <w:pPr>
        <w:pStyle w:val="ConsPlusNormal"/>
        <w:ind w:firstLine="540"/>
        <w:jc w:val="both"/>
      </w:pPr>
      <w:bookmarkStart w:id="6" w:name="Par197"/>
      <w:bookmarkEnd w:id="6"/>
      <w:r>
        <w:t xml:space="preserve">22. Не подлежат приему и регистрации документы, указанные в </w:t>
      </w:r>
      <w:hyperlink w:anchor="Par170" w:tooltip="18. Для предоставления государственной услуги заявитель, планирующий осуществлять искусственное воспроизводство водных биоресурсов без предоставления водных биоресурсов в пользование, представляет в Росрыболовство (территориальный орган Росрыболовства) заявление согласно утвержденной форме (приложение N 2 к Регламенту), содержащее:" w:history="1">
        <w:r>
          <w:rPr>
            <w:color w:val="0000FF"/>
          </w:rPr>
          <w:t>пункте 18</w:t>
        </w:r>
      </w:hyperlink>
      <w:r>
        <w:t xml:space="preserve"> Регламента:</w:t>
      </w:r>
    </w:p>
    <w:p w:rsidR="00000000" w:rsidRDefault="002E4336">
      <w:pPr>
        <w:pStyle w:val="ConsPlusNormal"/>
        <w:ind w:firstLine="540"/>
        <w:jc w:val="both"/>
      </w:pPr>
      <w:r>
        <w:t>а) оформленные на иностранном языке;</w:t>
      </w:r>
    </w:p>
    <w:p w:rsidR="00000000" w:rsidRDefault="002E4336">
      <w:pPr>
        <w:pStyle w:val="ConsPlusNormal"/>
        <w:ind w:firstLine="540"/>
        <w:jc w:val="both"/>
      </w:pPr>
      <w:r>
        <w:t>б) имеющие подчистки либо приписки, зачеркнутые слова или иные неоговоренные в них исправления, документы, исполненные карандашом, а также документы с повреждениями, не позволяющими одно</w:t>
      </w:r>
      <w:r>
        <w:t>значно истолковать их содержание.</w:t>
      </w:r>
    </w:p>
    <w:p w:rsidR="00000000" w:rsidRDefault="002E4336">
      <w:pPr>
        <w:pStyle w:val="ConsPlusNormal"/>
        <w:ind w:firstLine="540"/>
        <w:jc w:val="both"/>
      </w:pPr>
      <w:bookmarkStart w:id="7" w:name="Par200"/>
      <w:bookmarkEnd w:id="7"/>
      <w:r>
        <w:t xml:space="preserve">23. Не подлежат приему и регистрации документы, указанные в </w:t>
      </w:r>
      <w:hyperlink w:anchor="Par170" w:tooltip="18. Для предоставления государственной услуги заявитель, планирующий осуществлять искусственное воспроизводство водных биоресурсов без предоставления водных биоресурсов в пользование, представляет в Росрыболовство (территориальный орган Росрыболовства) заявление согласно утвержденной форме (приложение N 2 к Регламенту), содержащее:" w:history="1">
        <w:r>
          <w:rPr>
            <w:color w:val="0000FF"/>
          </w:rPr>
          <w:t>пункте 18</w:t>
        </w:r>
      </w:hyperlink>
      <w:r>
        <w:t xml:space="preserve"> Регламента и представленные в форм</w:t>
      </w:r>
      <w:r>
        <w:t>е электронного документа:</w:t>
      </w:r>
    </w:p>
    <w:p w:rsidR="00000000" w:rsidRDefault="002E4336">
      <w:pPr>
        <w:pStyle w:val="ConsPlusNormal"/>
        <w:ind w:firstLine="540"/>
        <w:jc w:val="both"/>
      </w:pPr>
      <w:r>
        <w:t>а) не подписанные простой или усиленной квалифицированной электронной подписью;</w:t>
      </w:r>
    </w:p>
    <w:p w:rsidR="00000000" w:rsidRDefault="002E4336">
      <w:pPr>
        <w:pStyle w:val="ConsPlusNormal"/>
        <w:ind w:firstLine="540"/>
        <w:jc w:val="both"/>
      </w:pPr>
      <w:r>
        <w:t>б) имеющие неоговоренные в них исправления;</w:t>
      </w:r>
    </w:p>
    <w:p w:rsidR="00000000" w:rsidRDefault="002E4336">
      <w:pPr>
        <w:pStyle w:val="ConsPlusNormal"/>
        <w:ind w:firstLine="540"/>
        <w:jc w:val="both"/>
      </w:pPr>
      <w:r>
        <w:t>в) непригодные для восприятия с использованием электронной вычислительной техники;</w:t>
      </w:r>
    </w:p>
    <w:p w:rsidR="00000000" w:rsidRDefault="002E4336">
      <w:pPr>
        <w:pStyle w:val="ConsPlusNormal"/>
        <w:ind w:firstLine="540"/>
        <w:jc w:val="both"/>
      </w:pPr>
      <w:r>
        <w:t>г) если в результате пр</w:t>
      </w:r>
      <w:r>
        <w:t xml:space="preserve">оверки простой или усиленной квалифицированной электронной подписи выявлено несоблюдение установленных </w:t>
      </w:r>
      <w:hyperlink r:id="rId25" w:tooltip="Федеральный закон от 06.04.2011 N 63-ФЗ (ред. от 28.06.2014) &quot;Об электронной подписи&quot; (с изм. и доп., вступ. в силу с 01.07.2015){КонсультантПлюс}" w:history="1">
        <w:r>
          <w:rPr>
            <w:color w:val="0000FF"/>
          </w:rPr>
          <w:t>статьей 11</w:t>
        </w:r>
      </w:hyperlink>
      <w:r>
        <w:t xml:space="preserve"> Федерального закона от 6 апреля 2011 г. N 63-ФЗ "Об электронной подписи" условий признания ее действительности.</w:t>
      </w:r>
    </w:p>
    <w:p w:rsidR="00000000" w:rsidRDefault="002E4336">
      <w:pPr>
        <w:pStyle w:val="ConsPlusNormal"/>
        <w:ind w:firstLine="540"/>
        <w:jc w:val="both"/>
      </w:pPr>
      <w:r>
        <w:t xml:space="preserve">24. </w:t>
      </w:r>
      <w:r>
        <w:t xml:space="preserve">Отказ в приеме и регистрации документов, указанных в </w:t>
      </w:r>
      <w:hyperlink w:anchor="Par170" w:tooltip="18. Для предоставления государственной услуги заявитель, планирующий осуществлять искусственное воспроизводство водных биоресурсов без предоставления водных биоресурсов в пользование, представляет в Росрыболовство (территориальный орган Росрыболовства) заявление согласно утвержденной форме (приложение N 2 к Регламенту), содержащее:" w:history="1">
        <w:r>
          <w:rPr>
            <w:color w:val="0000FF"/>
          </w:rPr>
          <w:t>пункте 18</w:t>
        </w:r>
      </w:hyperlink>
      <w:r>
        <w:t xml:space="preserve"> Регламента, по основаниям, не предусмотренным </w:t>
      </w:r>
      <w:hyperlink w:anchor="Par197" w:tooltip="22. Не подлежат приему и регистрации документы, указанные в пункте 18 Регламента:" w:history="1">
        <w:r>
          <w:rPr>
            <w:color w:val="0000FF"/>
          </w:rPr>
          <w:t>пунктами 22</w:t>
        </w:r>
      </w:hyperlink>
      <w:r>
        <w:t xml:space="preserve"> и </w:t>
      </w:r>
      <w:hyperlink w:anchor="Par200" w:tooltip="23. Не подлежат приему и регистрации документы, указанные в пункте 18 Регламента и представленные в форме электронного документа:" w:history="1">
        <w:r>
          <w:rPr>
            <w:color w:val="0000FF"/>
          </w:rPr>
          <w:t>23</w:t>
        </w:r>
      </w:hyperlink>
      <w:r>
        <w:t xml:space="preserve"> Регламента, </w:t>
      </w:r>
      <w:r>
        <w:t>не допускается.</w:t>
      </w:r>
    </w:p>
    <w:p w:rsidR="00000000" w:rsidRDefault="002E4336">
      <w:pPr>
        <w:pStyle w:val="ConsPlusNormal"/>
        <w:jc w:val="center"/>
      </w:pPr>
    </w:p>
    <w:p w:rsidR="00000000" w:rsidRDefault="002E4336">
      <w:pPr>
        <w:pStyle w:val="ConsPlusNormal"/>
        <w:jc w:val="center"/>
        <w:outlineLvl w:val="2"/>
      </w:pPr>
      <w:r>
        <w:t>Исчерпывающий перечень оснований для приостановления</w:t>
      </w:r>
    </w:p>
    <w:p w:rsidR="00000000" w:rsidRDefault="002E4336">
      <w:pPr>
        <w:pStyle w:val="ConsPlusNormal"/>
        <w:jc w:val="center"/>
      </w:pPr>
      <w:r>
        <w:t>предоставления государственной услуги или отказа</w:t>
      </w:r>
    </w:p>
    <w:p w:rsidR="00000000" w:rsidRDefault="002E4336">
      <w:pPr>
        <w:pStyle w:val="ConsPlusNormal"/>
        <w:jc w:val="center"/>
      </w:pPr>
      <w:r>
        <w:t>в предоставлении государственной услуги</w:t>
      </w:r>
    </w:p>
    <w:p w:rsidR="00000000" w:rsidRDefault="002E4336">
      <w:pPr>
        <w:pStyle w:val="ConsPlusNormal"/>
        <w:jc w:val="center"/>
      </w:pPr>
    </w:p>
    <w:p w:rsidR="00000000" w:rsidRDefault="002E4336">
      <w:pPr>
        <w:pStyle w:val="ConsPlusNormal"/>
        <w:ind w:firstLine="540"/>
        <w:jc w:val="both"/>
      </w:pPr>
      <w:r>
        <w:t>25. Оснований для приостановления предоставления государственной услуги не предусмотрено.</w:t>
      </w:r>
    </w:p>
    <w:p w:rsidR="00000000" w:rsidRDefault="002E4336">
      <w:pPr>
        <w:pStyle w:val="ConsPlusNormal"/>
        <w:ind w:firstLine="540"/>
        <w:jc w:val="both"/>
      </w:pPr>
      <w:bookmarkStart w:id="8" w:name="Par212"/>
      <w:bookmarkEnd w:id="8"/>
      <w:r>
        <w:t>26. Основаниями для отказа в предоставлении государственной услуги являются:</w:t>
      </w:r>
    </w:p>
    <w:p w:rsidR="00000000" w:rsidRDefault="002E4336">
      <w:pPr>
        <w:pStyle w:val="ConsPlusNormal"/>
        <w:ind w:firstLine="540"/>
        <w:jc w:val="both"/>
      </w:pPr>
      <w:r>
        <w:t xml:space="preserve">а) несоответствие заявления форме, утвержденной </w:t>
      </w:r>
      <w:hyperlink w:anchor="Par690" w:tooltip="                              Форма заявления" w:history="1">
        <w:r>
          <w:rPr>
            <w:color w:val="0000FF"/>
          </w:rPr>
          <w:t>приложением N 2</w:t>
        </w:r>
      </w:hyperlink>
      <w:r>
        <w:t xml:space="preserve"> к Регламенту;</w:t>
      </w:r>
    </w:p>
    <w:p w:rsidR="00000000" w:rsidRDefault="002E4336">
      <w:pPr>
        <w:pStyle w:val="ConsPlusNormal"/>
        <w:ind w:firstLine="540"/>
        <w:jc w:val="both"/>
      </w:pPr>
      <w:r>
        <w:t xml:space="preserve">б) наличие полученного в результате научной деятельности в области рыболовства и сохранения водных биоресурсов заключения научно-исследовательских организаций, подведомственных Федеральному агентству по рыболовству, об отсутствии возможности осуществления </w:t>
      </w:r>
      <w:r>
        <w:t xml:space="preserve">в водном объекте рыбохозяйственного значения работ по искусственному воспроизводству водных биоресурсов, указанных юридическим лицом, индивидуальным предпринимателем в заявлении, предусмотренном </w:t>
      </w:r>
      <w:hyperlink w:anchor="Par170" w:tooltip="18. Для предоставления государственной услуги заявитель, планирующий осуществлять искусственное воспроизводство водных биоресурсов без предоставления водных биоресурсов в пользование, представляет в Росрыболовство (территориальный орган Росрыболовства) заявление согласно утвержденной форме (приложение N 2 к Регламенту), содержащее:" w:history="1">
        <w:r>
          <w:rPr>
            <w:color w:val="0000FF"/>
          </w:rPr>
          <w:t>пунктом 18</w:t>
        </w:r>
      </w:hyperlink>
      <w:r>
        <w:t xml:space="preserve"> Регламента;</w:t>
      </w:r>
    </w:p>
    <w:p w:rsidR="00000000" w:rsidRDefault="002E4336">
      <w:pPr>
        <w:pStyle w:val="ConsPlusNormal"/>
        <w:ind w:firstLine="540"/>
        <w:jc w:val="both"/>
      </w:pPr>
      <w:r>
        <w:t xml:space="preserve">в) несоответствие сведений, указанных в заявлении, предусмотренном </w:t>
      </w:r>
      <w:hyperlink w:anchor="Par170" w:tooltip="18. Для предоставления государственной услуги заявитель, планирующий осуществлять искусственное воспроизводство водных биоресурсов без предоставления водных биоресурсов в пользование, представляет в Росрыболовство (территориальный орган Росрыболовства) заявление согласно утвержденной форме (приложение N 2 к Регламенту), содержащее:" w:history="1">
        <w:r>
          <w:rPr>
            <w:color w:val="0000FF"/>
          </w:rPr>
          <w:t>пунктом 18</w:t>
        </w:r>
      </w:hyperlink>
      <w:r>
        <w:t xml:space="preserve"> Регл</w:t>
      </w:r>
      <w:r>
        <w:t xml:space="preserve">амента, </w:t>
      </w:r>
      <w:r>
        <w:lastRenderedPageBreak/>
        <w:t>принятому Росрыболовством (территориальным органом Росрыболовства) решению о согласовании осуществления хозяйственной и иной деятельности;</w:t>
      </w:r>
    </w:p>
    <w:p w:rsidR="00000000" w:rsidRDefault="002E4336">
      <w:pPr>
        <w:pStyle w:val="ConsPlusNormal"/>
        <w:ind w:firstLine="540"/>
        <w:jc w:val="both"/>
      </w:pPr>
      <w:r>
        <w:t>г) отказ Росрыболовства в принятии решения о предоставлении водных биоресурсов в пользование в порядке, устан</w:t>
      </w:r>
      <w:r>
        <w:t xml:space="preserve">овленном </w:t>
      </w:r>
      <w:hyperlink r:id="rId26" w:tooltip="Постановление Правительства РФ от 15.10.2008 N 765 (ред. от 29.08.2015) &quot;О порядке подготовки и принятия решения о предоставлении водных биологических ресурсов в пользование&quot;{КонсультантПлюс}" w:history="1">
        <w:r>
          <w:rPr>
            <w:color w:val="0000FF"/>
          </w:rPr>
          <w:t>Правилами</w:t>
        </w:r>
      </w:hyperlink>
      <w:r>
        <w:t xml:space="preserve"> подготовки и принятия решения о предоставлении водных биологических ресурсов в пользование, утвержденным постановлением Правительства Российской Федерации от 15 октяб</w:t>
      </w:r>
      <w:r>
        <w:t>ря 2008 г. N 765 (в случае, если заявитель планирует выполнять работы по искусственному воспроизводству водных биоресурсов с предоставлением водных биоресурсов в пользование);</w:t>
      </w:r>
    </w:p>
    <w:p w:rsidR="00000000" w:rsidRDefault="002E4336">
      <w:pPr>
        <w:pStyle w:val="ConsPlusNormal"/>
        <w:ind w:firstLine="540"/>
        <w:jc w:val="both"/>
      </w:pPr>
      <w:r>
        <w:t>д) непредставление заявителем в Росрыболовство (территориальный орган Росрыболов</w:t>
      </w:r>
      <w:r>
        <w:t xml:space="preserve">ства) подписанного экземпляра договора на выполнение работ по искусственному воспроизводству водных биоресурсов в указанный в </w:t>
      </w:r>
      <w:hyperlink w:anchor="Par380" w:tooltip="75. Результатом административной процедуры является заключение договора на выполнение работ по искусственному воспроизводству водных биоресурсов либо отказ заявителя в заключении такого договора." w:history="1">
        <w:r>
          <w:rPr>
            <w:color w:val="0000FF"/>
          </w:rPr>
          <w:t>пункте 75</w:t>
        </w:r>
      </w:hyperlink>
      <w:r>
        <w:t xml:space="preserve"> Регламента срок или направление заявителем в Росрыболовство (территориальный орган Росрыболовства) извещения в письменной форме об отказе от заключения договора на выполнение работ по искусственному воспроизводству водных биоресурсов.</w:t>
      </w:r>
    </w:p>
    <w:p w:rsidR="00000000" w:rsidRDefault="002E4336">
      <w:pPr>
        <w:pStyle w:val="ConsPlusNormal"/>
        <w:jc w:val="center"/>
      </w:pPr>
    </w:p>
    <w:p w:rsidR="00000000" w:rsidRDefault="002E4336">
      <w:pPr>
        <w:pStyle w:val="ConsPlusNormal"/>
        <w:jc w:val="center"/>
        <w:outlineLvl w:val="2"/>
      </w:pPr>
      <w:r>
        <w:t>Перечень услуг, кот</w:t>
      </w:r>
      <w:r>
        <w:t>орые являются необходимыми</w:t>
      </w:r>
    </w:p>
    <w:p w:rsidR="00000000" w:rsidRDefault="002E4336">
      <w:pPr>
        <w:pStyle w:val="ConsPlusNormal"/>
        <w:jc w:val="center"/>
      </w:pPr>
      <w:r>
        <w:t>и обязательными для предоставления государственной услуги</w:t>
      </w:r>
    </w:p>
    <w:p w:rsidR="00000000" w:rsidRDefault="002E4336">
      <w:pPr>
        <w:pStyle w:val="ConsPlusNormal"/>
        <w:jc w:val="center"/>
      </w:pPr>
    </w:p>
    <w:p w:rsidR="00000000" w:rsidRDefault="002E4336">
      <w:pPr>
        <w:pStyle w:val="ConsPlusNormal"/>
        <w:ind w:firstLine="540"/>
        <w:jc w:val="both"/>
      </w:pPr>
      <w:r>
        <w:t xml:space="preserve">27. При предоставлении государственной услуги оказание иных услуг, необходимых и обязательных для предоставления государственной услуги, а также участие иных организаций </w:t>
      </w:r>
      <w:r>
        <w:t>в предоставлении государственной услуги не осуществляется.</w:t>
      </w:r>
    </w:p>
    <w:p w:rsidR="00000000" w:rsidRDefault="002E4336">
      <w:pPr>
        <w:pStyle w:val="ConsPlusNormal"/>
        <w:jc w:val="center"/>
      </w:pPr>
    </w:p>
    <w:p w:rsidR="00000000" w:rsidRDefault="002E4336">
      <w:pPr>
        <w:pStyle w:val="ConsPlusNormal"/>
        <w:jc w:val="center"/>
        <w:outlineLvl w:val="2"/>
      </w:pPr>
      <w:r>
        <w:t>Порядок, размер и основания взимания государственной</w:t>
      </w:r>
    </w:p>
    <w:p w:rsidR="00000000" w:rsidRDefault="002E4336">
      <w:pPr>
        <w:pStyle w:val="ConsPlusNormal"/>
        <w:jc w:val="center"/>
      </w:pPr>
      <w:r>
        <w:t>пошлины или иной платы, взимаемой за предоставление</w:t>
      </w:r>
    </w:p>
    <w:p w:rsidR="00000000" w:rsidRDefault="002E4336">
      <w:pPr>
        <w:pStyle w:val="ConsPlusNormal"/>
        <w:jc w:val="center"/>
      </w:pPr>
      <w:r>
        <w:t>государственной услуги</w:t>
      </w:r>
    </w:p>
    <w:p w:rsidR="00000000" w:rsidRDefault="002E4336">
      <w:pPr>
        <w:pStyle w:val="ConsPlusNormal"/>
        <w:jc w:val="center"/>
      </w:pPr>
    </w:p>
    <w:p w:rsidR="00000000" w:rsidRDefault="002E4336">
      <w:pPr>
        <w:pStyle w:val="ConsPlusNormal"/>
        <w:ind w:firstLine="540"/>
        <w:jc w:val="both"/>
      </w:pPr>
      <w:r>
        <w:t>28. Государственная услуга предоставляется без взимания государстве</w:t>
      </w:r>
      <w:r>
        <w:t>нной пошлины или иной платы.</w:t>
      </w:r>
    </w:p>
    <w:p w:rsidR="00000000" w:rsidRDefault="002E4336">
      <w:pPr>
        <w:pStyle w:val="ConsPlusNormal"/>
        <w:jc w:val="center"/>
      </w:pPr>
    </w:p>
    <w:p w:rsidR="00000000" w:rsidRDefault="002E4336">
      <w:pPr>
        <w:pStyle w:val="ConsPlusNormal"/>
        <w:jc w:val="center"/>
        <w:outlineLvl w:val="2"/>
      </w:pPr>
      <w:r>
        <w:t>Порядок, размер и основания взимания платы</w:t>
      </w:r>
    </w:p>
    <w:p w:rsidR="00000000" w:rsidRDefault="002E4336">
      <w:pPr>
        <w:pStyle w:val="ConsPlusNormal"/>
        <w:jc w:val="center"/>
      </w:pPr>
      <w:r>
        <w:t>за предоставление услуг, которые являются необходимыми</w:t>
      </w:r>
    </w:p>
    <w:p w:rsidR="00000000" w:rsidRDefault="002E4336">
      <w:pPr>
        <w:pStyle w:val="ConsPlusNormal"/>
        <w:jc w:val="center"/>
      </w:pPr>
      <w:r>
        <w:t>и обязательными для предоставления государственной услуги</w:t>
      </w:r>
    </w:p>
    <w:p w:rsidR="00000000" w:rsidRDefault="002E4336">
      <w:pPr>
        <w:pStyle w:val="ConsPlusNormal"/>
        <w:jc w:val="center"/>
      </w:pPr>
    </w:p>
    <w:p w:rsidR="00000000" w:rsidRDefault="002E4336">
      <w:pPr>
        <w:pStyle w:val="ConsPlusNormal"/>
        <w:ind w:firstLine="540"/>
        <w:jc w:val="both"/>
      </w:pPr>
      <w:r>
        <w:t>29. Плата за предоставление услуг, которые являются необходимыми и об</w:t>
      </w:r>
      <w:r>
        <w:t>язательными для предоставления государственной услуги, не взимается в связи с отсутствием таких услуг.</w:t>
      </w:r>
    </w:p>
    <w:p w:rsidR="00000000" w:rsidRDefault="002E4336">
      <w:pPr>
        <w:pStyle w:val="ConsPlusNormal"/>
        <w:jc w:val="center"/>
      </w:pPr>
    </w:p>
    <w:p w:rsidR="00000000" w:rsidRDefault="002E4336">
      <w:pPr>
        <w:pStyle w:val="ConsPlusNormal"/>
        <w:jc w:val="center"/>
        <w:outlineLvl w:val="2"/>
      </w:pPr>
      <w:r>
        <w:t>Максимальный срок ожидания в очереди</w:t>
      </w:r>
    </w:p>
    <w:p w:rsidR="00000000" w:rsidRDefault="002E4336">
      <w:pPr>
        <w:pStyle w:val="ConsPlusNormal"/>
        <w:jc w:val="center"/>
      </w:pPr>
      <w:r>
        <w:t>при подаче заявления о предоставлении государственной</w:t>
      </w:r>
    </w:p>
    <w:p w:rsidR="00000000" w:rsidRDefault="002E4336">
      <w:pPr>
        <w:pStyle w:val="ConsPlusNormal"/>
        <w:jc w:val="center"/>
      </w:pPr>
      <w:r>
        <w:t>услуги и при получении результата предоставления</w:t>
      </w:r>
    </w:p>
    <w:p w:rsidR="00000000" w:rsidRDefault="002E4336">
      <w:pPr>
        <w:pStyle w:val="ConsPlusNormal"/>
        <w:jc w:val="center"/>
      </w:pPr>
      <w:r>
        <w:t>государствен</w:t>
      </w:r>
      <w:r>
        <w:t>ной услуги</w:t>
      </w:r>
    </w:p>
    <w:p w:rsidR="00000000" w:rsidRDefault="002E4336">
      <w:pPr>
        <w:pStyle w:val="ConsPlusNormal"/>
        <w:jc w:val="center"/>
      </w:pPr>
    </w:p>
    <w:p w:rsidR="00000000" w:rsidRDefault="002E4336">
      <w:pPr>
        <w:pStyle w:val="ConsPlusNormal"/>
        <w:ind w:firstLine="540"/>
        <w:jc w:val="both"/>
      </w:pPr>
      <w:r>
        <w:t>30. Максимальный срок ожидания в очереди при подаче заявления для предоставления государственной услуги не должен превышать 15 минут.</w:t>
      </w:r>
    </w:p>
    <w:p w:rsidR="00000000" w:rsidRDefault="002E4336">
      <w:pPr>
        <w:pStyle w:val="ConsPlusNormal"/>
        <w:ind w:firstLine="540"/>
        <w:jc w:val="both"/>
      </w:pPr>
      <w:r>
        <w:t>31. Максимальный срок ожидания в очереди при получении результата предостав</w:t>
      </w:r>
      <w:r>
        <w:t>ления государственной услуги не должен превышать 15 минут.</w:t>
      </w:r>
    </w:p>
    <w:p w:rsidR="00000000" w:rsidRDefault="002E4336">
      <w:pPr>
        <w:pStyle w:val="ConsPlusNormal"/>
        <w:jc w:val="center"/>
      </w:pPr>
    </w:p>
    <w:p w:rsidR="00000000" w:rsidRDefault="002E4336">
      <w:pPr>
        <w:pStyle w:val="ConsPlusNormal"/>
        <w:jc w:val="center"/>
        <w:outlineLvl w:val="2"/>
      </w:pPr>
      <w:r>
        <w:t>Срок и порядок регистрации заявления заявителя</w:t>
      </w:r>
    </w:p>
    <w:p w:rsidR="00000000" w:rsidRDefault="002E4336">
      <w:pPr>
        <w:pStyle w:val="ConsPlusNormal"/>
        <w:jc w:val="center"/>
      </w:pPr>
      <w:r>
        <w:t>о предоставлении государственной услуги</w:t>
      </w:r>
    </w:p>
    <w:p w:rsidR="00000000" w:rsidRDefault="002E4336">
      <w:pPr>
        <w:pStyle w:val="ConsPlusNormal"/>
        <w:jc w:val="center"/>
      </w:pPr>
    </w:p>
    <w:p w:rsidR="00000000" w:rsidRDefault="002E4336">
      <w:pPr>
        <w:pStyle w:val="ConsPlusNormal"/>
        <w:ind w:firstLine="540"/>
        <w:jc w:val="both"/>
      </w:pPr>
      <w:r>
        <w:t xml:space="preserve">32. Заявление, указанное в </w:t>
      </w:r>
      <w:hyperlink w:anchor="Par170" w:tooltip="18. Для предоставления государственной услуги заявитель, планирующий осуществлять искусственное воспроизводство водных биоресурсов без предоставления водных биоресурсов в пользование, представляет в Росрыболовство (территориальный орган Росрыболовства) заявление согласно утвержденной форме (приложение N 2 к Регламенту), содержащее:" w:history="1">
        <w:r>
          <w:rPr>
            <w:color w:val="0000FF"/>
          </w:rPr>
          <w:t>пункте 18</w:t>
        </w:r>
      </w:hyperlink>
      <w:r>
        <w:t xml:space="preserve"> Регламента, поданное в Росрыболовство (территориальный орган Росрыболовства) в порядке, предусмотренном </w:t>
      </w:r>
      <w:hyperlink w:anchor="Par173" w:tooltip="19. Заявитель может представить заявление, указанное в пункте 18 Регламента, следующими способами:" w:history="1">
        <w:r>
          <w:rPr>
            <w:color w:val="0000FF"/>
          </w:rPr>
          <w:t>пунктом 19</w:t>
        </w:r>
      </w:hyperlink>
      <w:r>
        <w:t xml:space="preserve"> Регламента, подлежит обязательной регистрации в срок не позднее 1 рабочего дня, следующего за днем его поступления в Росрыболовство (территориальный орган Росрыболовства).</w:t>
      </w:r>
    </w:p>
    <w:p w:rsidR="00000000" w:rsidRDefault="002E4336">
      <w:pPr>
        <w:pStyle w:val="ConsPlusNormal"/>
        <w:ind w:firstLine="540"/>
        <w:jc w:val="both"/>
      </w:pPr>
      <w:r>
        <w:t>После этого заявление докладывается руководителю или его уполно</w:t>
      </w:r>
      <w:r>
        <w:t>моченному заместителю и в течение 3 дней с даты его поступления направляется, в соответствии с решением руководителя Росрыболовства (территориального органа Росрыболовства) или его уполномоченного заместителя, на рассмотрение в структурное подразделение Ро</w:t>
      </w:r>
      <w:r>
        <w:t>срыболовства (территориального органа Росрыболовства), ответственное за его рассмотрение.</w:t>
      </w:r>
    </w:p>
    <w:p w:rsidR="00000000" w:rsidRDefault="002E4336">
      <w:pPr>
        <w:pStyle w:val="ConsPlusNormal"/>
        <w:jc w:val="center"/>
      </w:pPr>
    </w:p>
    <w:p w:rsidR="00000000" w:rsidRDefault="002E4336">
      <w:pPr>
        <w:pStyle w:val="ConsPlusNormal"/>
        <w:jc w:val="center"/>
        <w:outlineLvl w:val="2"/>
      </w:pPr>
      <w:r>
        <w:t>Требования к помещениям, в которых предоставляется</w:t>
      </w:r>
    </w:p>
    <w:p w:rsidR="00000000" w:rsidRDefault="002E4336">
      <w:pPr>
        <w:pStyle w:val="ConsPlusNormal"/>
        <w:jc w:val="center"/>
      </w:pPr>
      <w:r>
        <w:t>государственная услуга, к месту ожидания и приема</w:t>
      </w:r>
    </w:p>
    <w:p w:rsidR="00000000" w:rsidRDefault="002E4336">
      <w:pPr>
        <w:pStyle w:val="ConsPlusNormal"/>
        <w:jc w:val="center"/>
      </w:pPr>
      <w:r>
        <w:t>заявителей, размещению и оформлению визуальной,</w:t>
      </w:r>
    </w:p>
    <w:p w:rsidR="00000000" w:rsidRDefault="002E4336">
      <w:pPr>
        <w:pStyle w:val="ConsPlusNormal"/>
        <w:jc w:val="center"/>
      </w:pPr>
      <w:r>
        <w:t>текстовой и муль</w:t>
      </w:r>
      <w:r>
        <w:t>тимедийной информации о порядке</w:t>
      </w:r>
    </w:p>
    <w:p w:rsidR="00000000" w:rsidRDefault="002E4336">
      <w:pPr>
        <w:pStyle w:val="ConsPlusNormal"/>
        <w:jc w:val="center"/>
      </w:pPr>
      <w:r>
        <w:t>предоставления государственной услуги</w:t>
      </w:r>
    </w:p>
    <w:p w:rsidR="00000000" w:rsidRDefault="002E4336">
      <w:pPr>
        <w:pStyle w:val="ConsPlusNormal"/>
        <w:jc w:val="center"/>
      </w:pPr>
    </w:p>
    <w:p w:rsidR="00000000" w:rsidRDefault="002E4336">
      <w:pPr>
        <w:pStyle w:val="ConsPlusNormal"/>
        <w:ind w:firstLine="540"/>
        <w:jc w:val="both"/>
      </w:pPr>
      <w:r>
        <w:t>33. Помещения для предоставления государственной услуги размещаются в здании Росрыболовства (территориального органа Росрыболовства) в специально выделенных для этого кабинетах (из расч</w:t>
      </w:r>
      <w:r>
        <w:t>ета не более 4 должностных лиц в кабинете) и снабжаются соответствующими табличками с указанием номера кабинета, названия соответствующего подразделения. Каждое помещение для предоставления государственной услуги оснащается телефоном, факсом, ксероксом, пе</w:t>
      </w:r>
      <w:r>
        <w:t>рсональным компьютером и принтером.</w:t>
      </w:r>
    </w:p>
    <w:p w:rsidR="00000000" w:rsidRDefault="002E4336">
      <w:pPr>
        <w:pStyle w:val="ConsPlusNormal"/>
        <w:ind w:firstLine="540"/>
        <w:jc w:val="both"/>
      </w:pPr>
      <w:r>
        <w:t>34. Помещения для ожидания и приема заявителей должны соответствовать комфортным для граждан условиям и оптимальным условиям работы должностных лиц Росрыболовства (территориального органа Росрыболовства).</w:t>
      </w:r>
    </w:p>
    <w:p w:rsidR="00000000" w:rsidRDefault="002E4336">
      <w:pPr>
        <w:pStyle w:val="ConsPlusNormal"/>
        <w:ind w:firstLine="540"/>
        <w:jc w:val="both"/>
      </w:pPr>
      <w:r>
        <w:t>Для ожидания пр</w:t>
      </w:r>
      <w:r>
        <w:t>иема заявителям отводятся места, оборудованные стульями, кресельными секциями, столами (стойками) для оформления документов.</w:t>
      </w:r>
    </w:p>
    <w:p w:rsidR="00000000" w:rsidRDefault="002E4336">
      <w:pPr>
        <w:pStyle w:val="ConsPlusNormal"/>
        <w:ind w:firstLine="540"/>
        <w:jc w:val="both"/>
      </w:pPr>
      <w:r>
        <w:t>Для обслуживания лиц с ограниченными возможностями должны быть созданы надлежащие условия: помещения оборудованы пандусами, специал</w:t>
      </w:r>
      <w:r>
        <w:t>ьными ограждениями и перилами, обеспечивающими беспрепятственное передвижение и разворот инвалидных колясок, столы размещены в стороне от входа для беспрепятственного подъезда и разворота колясок.</w:t>
      </w:r>
    </w:p>
    <w:p w:rsidR="00000000" w:rsidRDefault="002E4336">
      <w:pPr>
        <w:pStyle w:val="ConsPlusNormal"/>
        <w:ind w:firstLine="540"/>
        <w:jc w:val="both"/>
      </w:pPr>
      <w:r>
        <w:t>35. Рабочие места должностных лиц, предоставляющих государс</w:t>
      </w:r>
      <w:r>
        <w:t>твенную услугу, оборудуются персональными компьютерами и оргтехникой, позволяющими своевременно и в полном объеме получать справочную информацию по правовым вопросам и организовывать предоставление государственной услуги в полном объеме.</w:t>
      </w:r>
    </w:p>
    <w:p w:rsidR="00000000" w:rsidRDefault="002E4336">
      <w:pPr>
        <w:pStyle w:val="ConsPlusNormal"/>
        <w:ind w:firstLine="540"/>
        <w:jc w:val="both"/>
      </w:pPr>
      <w:r>
        <w:t>Структурным подраз</w:t>
      </w:r>
      <w:r>
        <w:t>делениям Росрыболовства (территориального органа Росрыболовства), ответственным за предоставление государственной услуги, выделяются бумага, расходные материалы и канцтовары в количестве, достаточном для предоставления государственной услуги, а также обесп</w:t>
      </w:r>
      <w:r>
        <w:t>ечивается доступ к информационным ресурсам Росрыболовства (территориального органа Росрыболовства) и к информационно-телекоммуникационной сети "Интернет".</w:t>
      </w:r>
    </w:p>
    <w:p w:rsidR="00000000" w:rsidRDefault="002E4336">
      <w:pPr>
        <w:pStyle w:val="ConsPlusNormal"/>
        <w:jc w:val="center"/>
      </w:pPr>
    </w:p>
    <w:p w:rsidR="00000000" w:rsidRDefault="002E4336">
      <w:pPr>
        <w:pStyle w:val="ConsPlusNormal"/>
        <w:jc w:val="center"/>
        <w:outlineLvl w:val="2"/>
      </w:pPr>
      <w:r>
        <w:t>Показатели доступности и качества государственной услуги</w:t>
      </w:r>
    </w:p>
    <w:p w:rsidR="00000000" w:rsidRDefault="002E4336">
      <w:pPr>
        <w:pStyle w:val="ConsPlusNormal"/>
        <w:jc w:val="center"/>
      </w:pPr>
    </w:p>
    <w:p w:rsidR="00000000" w:rsidRDefault="002E4336">
      <w:pPr>
        <w:pStyle w:val="ConsPlusNormal"/>
        <w:ind w:firstLine="540"/>
        <w:jc w:val="both"/>
      </w:pPr>
      <w:r>
        <w:t>36. Показателями доступности и качества го</w:t>
      </w:r>
      <w:r>
        <w:t>сударственной услуги являются возможность обращения за ее предоставлением всех заинтересованных лиц, а также возможность ознакомления заявителей на официальном сайте Росрыболовства (территориального органа Росрыболовства) в информационно-телекоммуникационн</w:t>
      </w:r>
      <w:r>
        <w:t>ой сети "Интернет" с утверждаемыми планами искусственного воспроизводства водных биоресурсов или внесенными в них изменениями, а также объявлением о сроке заключения с заявителями договоров на выполнение работ по искусственному воспроизводству водных биоре</w:t>
      </w:r>
      <w:r>
        <w:t>сурсов.</w:t>
      </w:r>
    </w:p>
    <w:p w:rsidR="00000000" w:rsidRDefault="002E4336">
      <w:pPr>
        <w:pStyle w:val="ConsPlusNormal"/>
        <w:ind w:firstLine="540"/>
        <w:jc w:val="both"/>
      </w:pPr>
      <w:r>
        <w:t>37. Заявитель вправе взаимодействовать с должностными лицами Росрыболовства (территориального органа Росрыболовства), ответственными за предоставление государственной услуги, неограниченное количество раз.</w:t>
      </w:r>
    </w:p>
    <w:p w:rsidR="00000000" w:rsidRDefault="002E4336">
      <w:pPr>
        <w:pStyle w:val="ConsPlusNormal"/>
        <w:ind w:firstLine="540"/>
        <w:jc w:val="both"/>
      </w:pPr>
      <w:r>
        <w:t>Продолжительность каждого такого взаимодей</w:t>
      </w:r>
      <w:r>
        <w:t>ствия не должна превышать 10 минут.</w:t>
      </w:r>
    </w:p>
    <w:p w:rsidR="00000000" w:rsidRDefault="002E4336">
      <w:pPr>
        <w:pStyle w:val="ConsPlusNormal"/>
        <w:ind w:firstLine="540"/>
        <w:jc w:val="both"/>
      </w:pPr>
      <w:r>
        <w:t>38. Государственная услуга не предоставляется через должностных лиц многофункциональных центров предоставления государственных и муниципальных услуг.</w:t>
      </w:r>
    </w:p>
    <w:p w:rsidR="00000000" w:rsidRDefault="002E4336">
      <w:pPr>
        <w:pStyle w:val="ConsPlusNormal"/>
        <w:ind w:firstLine="540"/>
        <w:jc w:val="both"/>
      </w:pPr>
      <w:r>
        <w:t>39. Заявителям, подавшим заявление с использованием федеральной государственной информационной системы "Единый портал государственных и муниципальных услуг (функций)", обеспечивается возможность осуществлять мониторинг хода предоставления государственной у</w:t>
      </w:r>
      <w:r>
        <w:t>слуги с использованием этой системы.</w:t>
      </w:r>
    </w:p>
    <w:p w:rsidR="00000000" w:rsidRDefault="002E4336">
      <w:pPr>
        <w:pStyle w:val="ConsPlusNormal"/>
        <w:jc w:val="center"/>
      </w:pPr>
    </w:p>
    <w:p w:rsidR="00000000" w:rsidRDefault="002E4336">
      <w:pPr>
        <w:pStyle w:val="ConsPlusNormal"/>
        <w:jc w:val="center"/>
        <w:outlineLvl w:val="2"/>
      </w:pPr>
      <w:r>
        <w:t>Иные требования, в том числе учитывающие особенности</w:t>
      </w:r>
    </w:p>
    <w:p w:rsidR="00000000" w:rsidRDefault="002E4336">
      <w:pPr>
        <w:pStyle w:val="ConsPlusNormal"/>
        <w:jc w:val="center"/>
      </w:pPr>
      <w:r>
        <w:t>предоставления государственной услуги в многофункциональных</w:t>
      </w:r>
    </w:p>
    <w:p w:rsidR="00000000" w:rsidRDefault="002E4336">
      <w:pPr>
        <w:pStyle w:val="ConsPlusNormal"/>
        <w:jc w:val="center"/>
      </w:pPr>
      <w:r>
        <w:t>центрах предоставления государственных и муниципальных</w:t>
      </w:r>
    </w:p>
    <w:p w:rsidR="00000000" w:rsidRDefault="002E4336">
      <w:pPr>
        <w:pStyle w:val="ConsPlusNormal"/>
        <w:jc w:val="center"/>
      </w:pPr>
      <w:r>
        <w:t>услуг и особенности предоставления государственной</w:t>
      </w:r>
    </w:p>
    <w:p w:rsidR="00000000" w:rsidRDefault="002E4336">
      <w:pPr>
        <w:pStyle w:val="ConsPlusNormal"/>
        <w:jc w:val="center"/>
      </w:pPr>
      <w:r>
        <w:t>услуги в электронной форме</w:t>
      </w:r>
    </w:p>
    <w:p w:rsidR="00000000" w:rsidRDefault="002E4336">
      <w:pPr>
        <w:pStyle w:val="ConsPlusNormal"/>
        <w:jc w:val="center"/>
      </w:pPr>
    </w:p>
    <w:p w:rsidR="00000000" w:rsidRDefault="002E4336">
      <w:pPr>
        <w:pStyle w:val="ConsPlusNormal"/>
        <w:ind w:firstLine="540"/>
        <w:jc w:val="both"/>
      </w:pPr>
      <w:r>
        <w:t>40. Заявителям обеспечивается возможность получения информации о предоставляемой государственной услуге на официальном сайте Росрыболовства (территориального органа Росрыболовства), при личном обращении, по телефону или по элек</w:t>
      </w:r>
      <w:r>
        <w:t>тронной почте, а также в федеральной государственной информационной системе "Единый портал государственных и муниципальных услуг (функций)". При обращении заявителя с заявлением в форме электронного документа такое заявление должно быть подписано простой и</w:t>
      </w:r>
      <w:r>
        <w:t>ли усиленной квалифицированной электронной подписью.</w:t>
      </w:r>
    </w:p>
    <w:p w:rsidR="00000000" w:rsidRDefault="002E4336">
      <w:pPr>
        <w:pStyle w:val="ConsPlusNormal"/>
        <w:ind w:firstLine="540"/>
        <w:jc w:val="both"/>
      </w:pPr>
      <w:r>
        <w:t>Перечень классов средств электронной подписи, которые допускаются к использованию при обращении за получением государственной услуги, оказываемой с применением усиленной квалифицированной электронной под</w:t>
      </w:r>
      <w:r>
        <w:t>писи, определяется на основании утверждаемой Росрыболовством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w:t>
      </w:r>
      <w:r>
        <w:t>твенной услуги и (или) предоставления такой услуги. &lt;1&gt;</w:t>
      </w:r>
    </w:p>
    <w:p w:rsidR="00000000" w:rsidRDefault="002E4336">
      <w:pPr>
        <w:pStyle w:val="ConsPlusNormal"/>
        <w:ind w:firstLine="540"/>
        <w:jc w:val="both"/>
      </w:pPr>
      <w:r>
        <w:t>--------------------------------</w:t>
      </w:r>
    </w:p>
    <w:p w:rsidR="00000000" w:rsidRDefault="002E4336">
      <w:pPr>
        <w:pStyle w:val="ConsPlusNormal"/>
        <w:ind w:firstLine="540"/>
        <w:jc w:val="both"/>
      </w:pPr>
      <w:r>
        <w:t xml:space="preserve">&lt;1&gt; </w:t>
      </w:r>
      <w:hyperlink r:id="rId27" w:tooltip="Постановление Правительства РФ от 16.05.2011 N 373 (ред. от 23.01.2014) &quot;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quot; (вместе с &quot;Правилами разработки и утверждения административных регламентов исполнения государственных функций&quot;, &quot;Правилами разработки и утверждения административных регламентов предоставления государственных услуг&quot;, &quot;Правилами проведения экспертизы проектов административных регл{КонсультантПлюс}" w:history="1">
        <w:r>
          <w:rPr>
            <w:color w:val="0000FF"/>
          </w:rPr>
          <w:t>Подпункт</w:t>
        </w:r>
        <w:r>
          <w:rPr>
            <w:color w:val="0000FF"/>
          </w:rPr>
          <w:t xml:space="preserve"> "с" пункта 14</w:t>
        </w:r>
      </w:hyperlink>
      <w:r>
        <w:t xml:space="preserve">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16 мая 2011 г. N 373.</w:t>
      </w:r>
    </w:p>
    <w:p w:rsidR="00000000" w:rsidRDefault="002E4336">
      <w:pPr>
        <w:pStyle w:val="ConsPlusNormal"/>
        <w:ind w:firstLine="540"/>
        <w:jc w:val="both"/>
      </w:pPr>
    </w:p>
    <w:p w:rsidR="00000000" w:rsidRDefault="002E4336">
      <w:pPr>
        <w:pStyle w:val="ConsPlusNormal"/>
        <w:ind w:firstLine="540"/>
        <w:jc w:val="both"/>
      </w:pPr>
      <w:r>
        <w:t>41. Заявителям обеспечивается возможность получени</w:t>
      </w:r>
      <w:r>
        <w:t>я и копирования в федеральной государственной информационной системе "Единый портал государственных и муниципальных услуг (функций)" формы заявления, необходимого для получения государственной услуги.</w:t>
      </w:r>
    </w:p>
    <w:p w:rsidR="00000000" w:rsidRDefault="002E4336">
      <w:pPr>
        <w:pStyle w:val="ConsPlusNormal"/>
        <w:jc w:val="center"/>
      </w:pPr>
    </w:p>
    <w:p w:rsidR="00000000" w:rsidRDefault="002E4336">
      <w:pPr>
        <w:pStyle w:val="ConsPlusNormal"/>
        <w:jc w:val="center"/>
        <w:outlineLvl w:val="1"/>
      </w:pPr>
      <w:r>
        <w:t>III. Состав, последовательность и сроки выполнения</w:t>
      </w:r>
    </w:p>
    <w:p w:rsidR="00000000" w:rsidRDefault="002E4336">
      <w:pPr>
        <w:pStyle w:val="ConsPlusNormal"/>
        <w:jc w:val="center"/>
      </w:pPr>
      <w:r>
        <w:t>адм</w:t>
      </w:r>
      <w:r>
        <w:t>инистративных процедур</w:t>
      </w:r>
    </w:p>
    <w:p w:rsidR="00000000" w:rsidRDefault="002E4336">
      <w:pPr>
        <w:pStyle w:val="ConsPlusNormal"/>
        <w:jc w:val="center"/>
      </w:pPr>
    </w:p>
    <w:p w:rsidR="00000000" w:rsidRDefault="002E4336">
      <w:pPr>
        <w:pStyle w:val="ConsPlusNormal"/>
        <w:jc w:val="center"/>
        <w:outlineLvl w:val="2"/>
      </w:pPr>
      <w:r>
        <w:t>Состав административных процедур</w:t>
      </w:r>
    </w:p>
    <w:p w:rsidR="00000000" w:rsidRDefault="002E4336">
      <w:pPr>
        <w:pStyle w:val="ConsPlusNormal"/>
        <w:jc w:val="center"/>
      </w:pPr>
    </w:p>
    <w:p w:rsidR="00000000" w:rsidRDefault="002E4336">
      <w:pPr>
        <w:pStyle w:val="ConsPlusNormal"/>
        <w:ind w:firstLine="540"/>
        <w:jc w:val="both"/>
      </w:pPr>
      <w:r>
        <w:t>42. Предоставление государственной услуги включает в себя следующие административные процедуры:</w:t>
      </w:r>
    </w:p>
    <w:p w:rsidR="00000000" w:rsidRDefault="002E4336">
      <w:pPr>
        <w:pStyle w:val="ConsPlusNormal"/>
        <w:ind w:firstLine="540"/>
        <w:jc w:val="both"/>
      </w:pPr>
      <w:r>
        <w:t>1) подача заявителем заявления и прием указанного заявления;</w:t>
      </w:r>
    </w:p>
    <w:p w:rsidR="00000000" w:rsidRDefault="002E4336">
      <w:pPr>
        <w:pStyle w:val="ConsPlusNormal"/>
        <w:ind w:firstLine="540"/>
        <w:jc w:val="both"/>
      </w:pPr>
      <w:r>
        <w:t xml:space="preserve">2) проверка действительности простой или </w:t>
      </w:r>
      <w:r>
        <w:t>усиленной квалифицированной электронной подписи заявителя, использованной при обращении за получением государственной услуги;</w:t>
      </w:r>
    </w:p>
    <w:p w:rsidR="00000000" w:rsidRDefault="002E4336">
      <w:pPr>
        <w:pStyle w:val="ConsPlusNormal"/>
        <w:ind w:firstLine="540"/>
        <w:jc w:val="both"/>
      </w:pPr>
      <w:r>
        <w:t>3) рассмотрение поступивших от заявителей в Росрыболовство (территориальный орган Росрыболовства) заявлений;</w:t>
      </w:r>
    </w:p>
    <w:p w:rsidR="00000000" w:rsidRDefault="002E4336">
      <w:pPr>
        <w:pStyle w:val="ConsPlusNormal"/>
        <w:ind w:firstLine="540"/>
        <w:jc w:val="both"/>
      </w:pPr>
      <w:r>
        <w:t>4) получение заявител</w:t>
      </w:r>
      <w:r>
        <w:t>ем сведений о ходе рассмотрения заявления о предоставлении государственной услуги;</w:t>
      </w:r>
    </w:p>
    <w:p w:rsidR="00000000" w:rsidRDefault="002E4336">
      <w:pPr>
        <w:pStyle w:val="ConsPlusNormal"/>
        <w:ind w:firstLine="540"/>
        <w:jc w:val="both"/>
      </w:pPr>
      <w:r>
        <w:t>5) принятие должностным лицом Росрыболовства (территориального органа Росрыболовства) решения о включении заявления в План или об отказе в его включении в План;</w:t>
      </w:r>
    </w:p>
    <w:p w:rsidR="00000000" w:rsidRDefault="002E4336">
      <w:pPr>
        <w:pStyle w:val="ConsPlusNormal"/>
        <w:ind w:firstLine="540"/>
        <w:jc w:val="both"/>
      </w:pPr>
      <w:r>
        <w:t>6) формирование Планов;</w:t>
      </w:r>
    </w:p>
    <w:p w:rsidR="00000000" w:rsidRDefault="002E4336">
      <w:pPr>
        <w:pStyle w:val="ConsPlusNormal"/>
        <w:ind w:firstLine="540"/>
        <w:jc w:val="both"/>
      </w:pPr>
      <w:r>
        <w:t>7) представление заявителю проекта договора на выполнение работ по искусственному воспроизводству водных биоресурсов;</w:t>
      </w:r>
    </w:p>
    <w:p w:rsidR="00000000" w:rsidRDefault="002E4336">
      <w:pPr>
        <w:pStyle w:val="ConsPlusNormal"/>
        <w:ind w:firstLine="540"/>
        <w:jc w:val="both"/>
      </w:pPr>
      <w:r>
        <w:t>8) представление заявителем подписанного договора на выполнение работ по искусственному воспроизводству водных био</w:t>
      </w:r>
      <w:r>
        <w:t>ресурсов.</w:t>
      </w:r>
    </w:p>
    <w:p w:rsidR="00000000" w:rsidRDefault="002E4336">
      <w:pPr>
        <w:pStyle w:val="ConsPlusNormal"/>
        <w:ind w:firstLine="540"/>
        <w:jc w:val="both"/>
      </w:pPr>
      <w:r>
        <w:t xml:space="preserve">43. Блок-схема предоставления государственной услуги приведена в </w:t>
      </w:r>
      <w:hyperlink w:anchor="Par760" w:tooltip="БЛОК-СХЕМА" w:history="1">
        <w:r>
          <w:rPr>
            <w:color w:val="0000FF"/>
          </w:rPr>
          <w:t>приложении N 3</w:t>
        </w:r>
      </w:hyperlink>
      <w:r>
        <w:t xml:space="preserve"> к Регламенту.</w:t>
      </w:r>
    </w:p>
    <w:p w:rsidR="00000000" w:rsidRDefault="002E4336">
      <w:pPr>
        <w:pStyle w:val="ConsPlusNormal"/>
        <w:jc w:val="center"/>
      </w:pPr>
    </w:p>
    <w:p w:rsidR="00000000" w:rsidRDefault="002E4336">
      <w:pPr>
        <w:pStyle w:val="ConsPlusNormal"/>
        <w:jc w:val="center"/>
        <w:outlineLvl w:val="2"/>
      </w:pPr>
      <w:r>
        <w:t>Последовательность и сроки выполнения</w:t>
      </w:r>
    </w:p>
    <w:p w:rsidR="00000000" w:rsidRDefault="002E4336">
      <w:pPr>
        <w:pStyle w:val="ConsPlusNormal"/>
        <w:jc w:val="center"/>
      </w:pPr>
      <w:r>
        <w:t>административных процедур</w:t>
      </w:r>
    </w:p>
    <w:p w:rsidR="00000000" w:rsidRDefault="002E4336">
      <w:pPr>
        <w:pStyle w:val="ConsPlusNormal"/>
        <w:jc w:val="center"/>
      </w:pPr>
    </w:p>
    <w:p w:rsidR="00000000" w:rsidRDefault="002E4336">
      <w:pPr>
        <w:pStyle w:val="ConsPlusNormal"/>
        <w:jc w:val="center"/>
        <w:outlineLvl w:val="3"/>
      </w:pPr>
      <w:r>
        <w:t xml:space="preserve">Подача заявителем заявления и прием указанного </w:t>
      </w:r>
      <w:r>
        <w:t>заявления</w:t>
      </w:r>
    </w:p>
    <w:p w:rsidR="00000000" w:rsidRDefault="002E4336">
      <w:pPr>
        <w:pStyle w:val="ConsPlusNormal"/>
        <w:jc w:val="center"/>
      </w:pPr>
    </w:p>
    <w:p w:rsidR="00000000" w:rsidRDefault="002E4336">
      <w:pPr>
        <w:pStyle w:val="ConsPlusNormal"/>
        <w:ind w:firstLine="540"/>
        <w:jc w:val="both"/>
      </w:pPr>
      <w:r>
        <w:t xml:space="preserve">44. Основанием для начала административной процедуры является подача заявителем заявления, указанного в </w:t>
      </w:r>
      <w:hyperlink w:anchor="Par170" w:tooltip="18. Для предоставления государственной услуги заявитель, планирующий осуществлять искусственное воспроизводство водных биоресурсов без предоставления водных биоресурсов в пользование, представляет в Росрыболовство (территориальный орган Росрыболовства) заявление согласно утвержденной форме (приложение N 2 к Регламенту), содержащее:" w:history="1">
        <w:r>
          <w:rPr>
            <w:color w:val="0000FF"/>
          </w:rPr>
          <w:t>пункте 18</w:t>
        </w:r>
      </w:hyperlink>
      <w:r>
        <w:t xml:space="preserve"> Регламента, и получение т</w:t>
      </w:r>
      <w:r>
        <w:t>акого заявления должностным лицом Росрыболовства (территориального органа Росрыболовства), ответственным за прием документов.</w:t>
      </w:r>
    </w:p>
    <w:p w:rsidR="00000000" w:rsidRDefault="002E4336">
      <w:pPr>
        <w:pStyle w:val="ConsPlusNormal"/>
        <w:ind w:firstLine="540"/>
        <w:jc w:val="both"/>
      </w:pPr>
      <w:r>
        <w:t xml:space="preserve">Заявление, указанное в </w:t>
      </w:r>
      <w:hyperlink w:anchor="Par170" w:tooltip="18. Для предоставления государственной услуги заявитель, планирующий осуществлять искусственное воспроизводство водных биоресурсов без предоставления водных биоресурсов в пользование, представляет в Росрыболовство (территориальный орган Росрыболовства) заявление согласно утвержденной форме (приложение N 2 к Регламенту), содержащее:" w:history="1">
        <w:r>
          <w:rPr>
            <w:color w:val="0000FF"/>
          </w:rPr>
          <w:t>пунк</w:t>
        </w:r>
        <w:r>
          <w:rPr>
            <w:color w:val="0000FF"/>
          </w:rPr>
          <w:t>те 18</w:t>
        </w:r>
      </w:hyperlink>
      <w:r>
        <w:t xml:space="preserve"> Регламента, представляется в Росрыболовство (территориальный орган Росрыболовства) в год, предшествующий году выполнения работ по искусственному воспроизводству водных биоресурсов не позднее 1 ноября, или в случае внесения изменений в утвержденные</w:t>
      </w:r>
      <w:r>
        <w:t xml:space="preserve"> планы искусственного воспроизводства водных биоресурсов в год осуществления работ не позднее 20 ноября.</w:t>
      </w:r>
    </w:p>
    <w:p w:rsidR="00000000" w:rsidRDefault="002E4336">
      <w:pPr>
        <w:pStyle w:val="ConsPlusNormal"/>
        <w:ind w:firstLine="540"/>
        <w:jc w:val="both"/>
      </w:pPr>
      <w:r>
        <w:lastRenderedPageBreak/>
        <w:t>45. При представлении заявления в Росрыболовство (территориальный орган Росрыболовства) заявителем лично, по его просьбе на втором экземпляре заявления</w:t>
      </w:r>
      <w:r>
        <w:t xml:space="preserve"> проставляется отметка о принятии этого заявления, а также указываются фамилия, инициалы и должность должностного лица, принявшего указанные документы, его подпись и дата приема.</w:t>
      </w:r>
    </w:p>
    <w:p w:rsidR="00000000" w:rsidRDefault="002E4336">
      <w:pPr>
        <w:pStyle w:val="ConsPlusNormal"/>
        <w:ind w:firstLine="540"/>
        <w:jc w:val="both"/>
      </w:pPr>
      <w:r>
        <w:t>46. При представлении заявления в электронной форме, в том числе с использова</w:t>
      </w:r>
      <w:r>
        <w:t>нием федеральной государственной информационной системы "Единый портал государственных и муниципальных услуг (функций)" отправителю направляется сообщение, подтверждающее прием и регистрацию заявления либо отказ в приеме и регистрации заявления.</w:t>
      </w:r>
    </w:p>
    <w:p w:rsidR="00000000" w:rsidRDefault="002E4336">
      <w:pPr>
        <w:pStyle w:val="ConsPlusNormal"/>
        <w:ind w:firstLine="540"/>
        <w:jc w:val="both"/>
      </w:pPr>
      <w:r>
        <w:t>47. Предст</w:t>
      </w:r>
      <w:r>
        <w:t xml:space="preserve">авленное в Росрыболовство (территориальный орган Росрыболовства) заявление должно быть принято и зарегистрировано в случае отсутствия оснований для отказа в приеме документов, указанных в </w:t>
      </w:r>
      <w:hyperlink w:anchor="Par197" w:tooltip="22. Не подлежат приему и регистрации документы, указанные в пункте 18 Регламента:" w:history="1">
        <w:r>
          <w:rPr>
            <w:color w:val="0000FF"/>
          </w:rPr>
          <w:t>пунктах 22</w:t>
        </w:r>
      </w:hyperlink>
      <w:r>
        <w:t xml:space="preserve"> - </w:t>
      </w:r>
      <w:hyperlink w:anchor="Par200" w:tooltip="23. Не подлежат приему и регистрации документы, указанные в пункте 18 Регламента и представленные в форме электронного документа:" w:history="1">
        <w:r>
          <w:rPr>
            <w:color w:val="0000FF"/>
          </w:rPr>
          <w:t>23</w:t>
        </w:r>
      </w:hyperlink>
      <w:r>
        <w:t xml:space="preserve"> Регламента.</w:t>
      </w:r>
    </w:p>
    <w:p w:rsidR="00000000" w:rsidRDefault="002E4336">
      <w:pPr>
        <w:pStyle w:val="ConsPlusNormal"/>
        <w:ind w:firstLine="540"/>
        <w:jc w:val="both"/>
      </w:pPr>
      <w:r>
        <w:t>48. Заявитель вправе изменит</w:t>
      </w:r>
      <w:r>
        <w:t>ь или отозвать заявление в любое время до принятия Росрыболовством (территориальным органом Росрыболовства) решения о заключении договора на выполнение работ по искусственному воспроизводству водных биоресурсов.</w:t>
      </w:r>
    </w:p>
    <w:p w:rsidR="00000000" w:rsidRDefault="002E4336">
      <w:pPr>
        <w:pStyle w:val="ConsPlusNormal"/>
        <w:ind w:firstLine="540"/>
        <w:jc w:val="both"/>
      </w:pPr>
      <w:r>
        <w:t>49. Результатом административной процедуры я</w:t>
      </w:r>
      <w:r>
        <w:t>вляется принятие заявления должностным лицом Росрыболовства (территориальным органом Росрыболовства), ответственным за прием документов либо отказ в принятии заявления.</w:t>
      </w:r>
    </w:p>
    <w:p w:rsidR="00000000" w:rsidRDefault="002E4336">
      <w:pPr>
        <w:pStyle w:val="ConsPlusNormal"/>
        <w:ind w:firstLine="540"/>
        <w:jc w:val="both"/>
      </w:pPr>
      <w:r>
        <w:t>Способом фиксации результата выполнения административной процедуры является регистрация</w:t>
      </w:r>
      <w:r>
        <w:t xml:space="preserve"> заявления должностным лицом Росрыболовства (территориального органа Росрыболовства) либо направление заявителю уведомления об отказе в приеме заявления в течение 1 дня со дня подачи заявления.</w:t>
      </w:r>
    </w:p>
    <w:p w:rsidR="00000000" w:rsidRDefault="002E4336">
      <w:pPr>
        <w:pStyle w:val="ConsPlusNormal"/>
        <w:jc w:val="center"/>
      </w:pPr>
    </w:p>
    <w:p w:rsidR="00000000" w:rsidRDefault="002E4336">
      <w:pPr>
        <w:pStyle w:val="ConsPlusNormal"/>
        <w:jc w:val="center"/>
        <w:outlineLvl w:val="3"/>
      </w:pPr>
      <w:r>
        <w:t>Проверка действительности простой или усиленной</w:t>
      </w:r>
    </w:p>
    <w:p w:rsidR="00000000" w:rsidRDefault="002E4336">
      <w:pPr>
        <w:pStyle w:val="ConsPlusNormal"/>
        <w:jc w:val="center"/>
      </w:pPr>
      <w:r>
        <w:t>квалифицирова</w:t>
      </w:r>
      <w:r>
        <w:t>нной электронной подписи заявителя,</w:t>
      </w:r>
    </w:p>
    <w:p w:rsidR="00000000" w:rsidRDefault="002E4336">
      <w:pPr>
        <w:pStyle w:val="ConsPlusNormal"/>
        <w:jc w:val="center"/>
      </w:pPr>
      <w:r>
        <w:t>использованной при обращении за получением</w:t>
      </w:r>
    </w:p>
    <w:p w:rsidR="00000000" w:rsidRDefault="002E4336">
      <w:pPr>
        <w:pStyle w:val="ConsPlusNormal"/>
        <w:jc w:val="center"/>
      </w:pPr>
      <w:r>
        <w:t>государственной услуги</w:t>
      </w:r>
    </w:p>
    <w:p w:rsidR="00000000" w:rsidRDefault="002E4336">
      <w:pPr>
        <w:pStyle w:val="ConsPlusNormal"/>
        <w:jc w:val="center"/>
      </w:pPr>
    </w:p>
    <w:p w:rsidR="00000000" w:rsidRDefault="002E4336">
      <w:pPr>
        <w:pStyle w:val="ConsPlusNormal"/>
        <w:ind w:firstLine="540"/>
        <w:jc w:val="both"/>
      </w:pPr>
      <w:r>
        <w:t>50. Основанием для начала административной процедуры является поступление по электронной почте либо через федеральную государственную информационную сист</w:t>
      </w:r>
      <w:r>
        <w:t>ему "Единый портал государственных и муниципальных услуг (функций)" заявления, подписанного простой или усиленной квалифицированной электронной подписью.</w:t>
      </w:r>
    </w:p>
    <w:p w:rsidR="00000000" w:rsidRDefault="002E4336">
      <w:pPr>
        <w:pStyle w:val="ConsPlusNormal"/>
        <w:ind w:firstLine="540"/>
        <w:jc w:val="both"/>
      </w:pPr>
      <w:bookmarkStart w:id="9" w:name="Par320"/>
      <w:bookmarkEnd w:id="9"/>
      <w:r>
        <w:t>51. В случае поступления заявления на заключение договора на выполнение работ по искусственному воспроизводству водных биоресурсов, подписанного простой или усиленной квалифицированной электронной подписью, должностным лицом Росрыболовства (территориальног</w:t>
      </w:r>
      <w:r>
        <w:t>о органа Росрыболовства), ответственным за прием документов, проводится процедура проверки действительности простой или усиленной квалифицированной электронной подписи, с использованием которой подписано заявление.</w:t>
      </w:r>
    </w:p>
    <w:p w:rsidR="00000000" w:rsidRDefault="002E4336">
      <w:pPr>
        <w:pStyle w:val="ConsPlusNormal"/>
        <w:ind w:firstLine="540"/>
        <w:jc w:val="both"/>
      </w:pPr>
      <w:r>
        <w:t xml:space="preserve">52. В рамках процедуры, предусмотренной </w:t>
      </w:r>
      <w:hyperlink w:anchor="Par320" w:tooltip="51. В случае поступления заявления на заключение договора на выполнение работ по искусственному воспроизводству водных биоресурсов, подписанного простой или усиленной квалифицированной электронной подписью, должностным лицом Росрыболовства (территориального органа Росрыболовства), ответственным за прием документов, проводится процедура проверки действительности простой или усиленной квалифицированной электронной подписи, с использованием которой подписано заявление." w:history="1">
        <w:r>
          <w:rPr>
            <w:color w:val="0000FF"/>
          </w:rPr>
          <w:t>пунктом 51</w:t>
        </w:r>
      </w:hyperlink>
      <w:r>
        <w:t xml:space="preserve"> Рег</w:t>
      </w:r>
      <w:r>
        <w:t>ламента, осуществляется проверка соблюдения следующих условий:</w:t>
      </w:r>
    </w:p>
    <w:p w:rsidR="00000000" w:rsidRDefault="002E4336">
      <w:pPr>
        <w:pStyle w:val="ConsPlusNormal"/>
        <w:ind w:firstLine="540"/>
        <w:jc w:val="both"/>
      </w:pPr>
      <w:r>
        <w:t>а) 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w:t>
      </w:r>
      <w:r>
        <w:t>ьна на день выдачи указанного сертификата;</w:t>
      </w:r>
    </w:p>
    <w:p w:rsidR="00000000" w:rsidRDefault="002E4336">
      <w:pPr>
        <w:pStyle w:val="ConsPlusNormal"/>
        <w:ind w:firstLine="540"/>
        <w:jc w:val="both"/>
      </w:pPr>
      <w:r>
        <w:t>б) квалифицированный сертификат действителен на момент подписания заявления (при наличии достоверной информации о моменте подписания заявления) или на день проверки действительности указанного сертификата, если мо</w:t>
      </w:r>
      <w:r>
        <w:t>мент подписания заявления не определен;</w:t>
      </w:r>
    </w:p>
    <w:p w:rsidR="00000000" w:rsidRDefault="002E4336">
      <w:pPr>
        <w:pStyle w:val="ConsPlusNormal"/>
        <w:ind w:firstLine="540"/>
        <w:jc w:val="both"/>
      </w:pPr>
      <w:r>
        <w:t>в) имеется положительный результат проверки принадлежности владельцу квалифицированного сертификата простой или усиленной квалифицированной электронной подписи, с помощью которой подписано заявление, и подтверждено о</w:t>
      </w:r>
      <w:r>
        <w:t xml:space="preserve">тсутствие изменений, внесенных в него после его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w:t>
      </w:r>
      <w:hyperlink r:id="rId28" w:tooltip="Федеральный закон от 06.04.2011 N 63-ФЗ (ред. от 28.06.2014) &quot;Об электронной подписи&quot; (с изм. и доп., вступ. в силу с 01.07.2015){КонсультантПлюс}" w:history="1">
        <w:r>
          <w:rPr>
            <w:color w:val="0000FF"/>
          </w:rPr>
          <w:t>законом</w:t>
        </w:r>
      </w:hyperlink>
      <w:r>
        <w:t xml:space="preserve"> от 6 апреля</w:t>
      </w:r>
      <w:r>
        <w:t xml:space="preserve"> 2011 г. N 63-ФЗ "Об электронной подписи", и с использованием квалифицированного сертификата лица, подписавшего заявление;</w:t>
      </w:r>
    </w:p>
    <w:p w:rsidR="00000000" w:rsidRDefault="002E4336">
      <w:pPr>
        <w:pStyle w:val="ConsPlusNormal"/>
        <w:ind w:firstLine="540"/>
        <w:jc w:val="both"/>
      </w:pPr>
      <w:r>
        <w:t>г) усиленная квалифицированная электронная подпись используется с учетом ограничений, содержащихся в квалифицированном сертификате ли</w:t>
      </w:r>
      <w:r>
        <w:t>ца, подписывающего заявление (если такие ограничения установлены).</w:t>
      </w:r>
    </w:p>
    <w:p w:rsidR="00000000" w:rsidRDefault="002E4336">
      <w:pPr>
        <w:pStyle w:val="ConsPlusNormal"/>
        <w:ind w:firstLine="540"/>
        <w:jc w:val="both"/>
      </w:pPr>
      <w:r>
        <w:t>53. Проверка действительности простой или усиленной квалифицированной электронной подписи может осуществляться должностным лицом Росрыболовства (территориального органа Росрыболовства), отв</w:t>
      </w:r>
      <w:r>
        <w:t xml:space="preserve">етственным за предоставление государственной услуги, самостоятельно с использованием имеющихся </w:t>
      </w:r>
      <w:r>
        <w:lastRenderedPageBreak/>
        <w:t>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w:t>
      </w:r>
      <w:r>
        <w:t>онно-технологическое взаимодействие информационных систем, используемых для предоставления государственных услуг.</w:t>
      </w:r>
    </w:p>
    <w:p w:rsidR="00000000" w:rsidRDefault="002E4336">
      <w:pPr>
        <w:pStyle w:val="ConsPlusNormal"/>
        <w:ind w:firstLine="540"/>
        <w:jc w:val="both"/>
      </w:pPr>
      <w:r>
        <w:t>Проверка действительности усиленной квалифицированной электронной подписи также может осуществляться с использованием средств информационной с</w:t>
      </w:r>
      <w:r>
        <w:t>истемы аккредитованного удостоверяющего центра.</w:t>
      </w:r>
    </w:p>
    <w:p w:rsidR="00000000" w:rsidRDefault="002E4336">
      <w:pPr>
        <w:pStyle w:val="ConsPlusNormal"/>
        <w:ind w:firstLine="540"/>
        <w:jc w:val="both"/>
      </w:pPr>
      <w:r>
        <w:t>Проверка действительности простой электронной подписи осуществляется с использованием соответствующего сервиса федеральной государственной информационной системы "Единая система идентификации и аутентификации</w:t>
      </w:r>
      <w:r>
        <w:t xml:space="preserve">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000000" w:rsidRDefault="002E4336">
      <w:pPr>
        <w:pStyle w:val="ConsPlusNormal"/>
        <w:ind w:firstLine="540"/>
        <w:jc w:val="both"/>
      </w:pPr>
      <w:r>
        <w:t>54. Результатом административной процедуры является:</w:t>
      </w:r>
    </w:p>
    <w:p w:rsidR="00000000" w:rsidRDefault="002E4336">
      <w:pPr>
        <w:pStyle w:val="ConsPlusNormal"/>
        <w:ind w:firstLine="540"/>
        <w:jc w:val="both"/>
      </w:pPr>
      <w:bookmarkStart w:id="10" w:name="Par330"/>
      <w:bookmarkEnd w:id="10"/>
      <w:r>
        <w:t>а) в случае если в результате проверки действительности простой или усиленной квалифицированной электронной подписи выявлено несоблюдение установленных условий признания ее действительности - должностное лицо Росрыболовства (территориального органа Роср</w:t>
      </w:r>
      <w:r>
        <w:t xml:space="preserve">ыболовства), ответственное за прием документов, в течение 3 дней со дня завершения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w:t>
      </w:r>
      <w:hyperlink r:id="rId29" w:tooltip="Федеральный закон от 06.04.2011 N 63-ФЗ (ред. от 28.06.2014) &quot;Об электронной подписи&quot; (с изм. и доп., вступ. в силу с 01.07.2015){КонсультантПлюс}" w:history="1">
        <w:r>
          <w:rPr>
            <w:color w:val="0000FF"/>
          </w:rPr>
          <w:t>статьи 11</w:t>
        </w:r>
      </w:hyperlink>
      <w:r>
        <w:t xml:space="preserve"> Федерального закона от 6 апреля 2011 г. N 63-ФЗ "Об электронной подписи", которые послужили основанием для принятия указанного решения.</w:t>
      </w:r>
    </w:p>
    <w:p w:rsidR="00000000" w:rsidRDefault="002E4336">
      <w:pPr>
        <w:pStyle w:val="ConsPlusNormal"/>
        <w:ind w:firstLine="540"/>
        <w:jc w:val="both"/>
      </w:pPr>
      <w:r>
        <w:t xml:space="preserve">Уведомление, указанное в </w:t>
      </w:r>
      <w:hyperlink w:anchor="Par330" w:tooltip="а) в случае если в результате проверки действительности простой или усиленной квалифицированной электронной подписи выявлено несоблюдение установленных условий признания ее действительности - должностное лицо Росрыболовства (территориального органа Росрыболовства), ответственное за прием документов, в течение 3 дней со дня заверш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статьи 11 Фед..." w:history="1">
        <w:r>
          <w:rPr>
            <w:color w:val="0000FF"/>
          </w:rPr>
          <w:t>абзаце первом</w:t>
        </w:r>
      </w:hyperlink>
      <w:r>
        <w:t xml:space="preserve"> настоящего подпункта, подписы</w:t>
      </w:r>
      <w:r>
        <w:t>вается усиленной квалифицированной электронной подписью должностного лица Росрыболовства (территориального органа Росрыболовства), ответственного за прием документов, и направляется по адресу электронной почты заявителя либо в его личный кабинет в федераль</w:t>
      </w:r>
      <w:r>
        <w:t>ной государственной информационной системе "Единый портал государственных и муниципальных услуг (функций)". После получения уведомления заявитель вправе обратиться повторно в Росрыболовство (территориальный орган Росрыболовства) с обращением о предоставлен</w:t>
      </w:r>
      <w:r>
        <w:t>ии государственной услуги, устранив нарушения, которые послужили основанием для отказа в приеме к рассмотрению первичного заявления;</w:t>
      </w:r>
    </w:p>
    <w:p w:rsidR="00000000" w:rsidRDefault="002E4336">
      <w:pPr>
        <w:pStyle w:val="ConsPlusNormal"/>
        <w:ind w:firstLine="540"/>
        <w:jc w:val="both"/>
      </w:pPr>
      <w:r>
        <w:t>б) в случае, если в результате проверки действительности простой или усиленной квалифицированной электронной подписи выявле</w:t>
      </w:r>
      <w:r>
        <w:t>но соблюдение установленных условий признания ее действительности, заявление в тот же день принимается должностным лицом Росрыболовства (территориального органа Росрыболовства), ответственным за прием документов, для осуществления иных административных про</w:t>
      </w:r>
      <w:r>
        <w:t>цедур, предусмотренных Регламентом.</w:t>
      </w:r>
    </w:p>
    <w:p w:rsidR="00000000" w:rsidRDefault="002E4336">
      <w:pPr>
        <w:pStyle w:val="ConsPlusNormal"/>
        <w:ind w:firstLine="540"/>
        <w:jc w:val="both"/>
      </w:pPr>
      <w:r>
        <w:t>Способом фиксации результата выполнения административной процедуры является регистрация заявления или направление заявителю уведомления об отказе в приеме к рассмотрению заявления.</w:t>
      </w:r>
    </w:p>
    <w:p w:rsidR="00000000" w:rsidRDefault="002E4336">
      <w:pPr>
        <w:pStyle w:val="ConsPlusNormal"/>
        <w:jc w:val="center"/>
      </w:pPr>
    </w:p>
    <w:p w:rsidR="00000000" w:rsidRDefault="002E4336">
      <w:pPr>
        <w:pStyle w:val="ConsPlusNormal"/>
        <w:jc w:val="center"/>
        <w:outlineLvl w:val="3"/>
      </w:pPr>
      <w:r>
        <w:t>Получение заявителем сведений о ходе р</w:t>
      </w:r>
      <w:r>
        <w:t>ассмотрения заявления</w:t>
      </w:r>
    </w:p>
    <w:p w:rsidR="00000000" w:rsidRDefault="002E4336">
      <w:pPr>
        <w:pStyle w:val="ConsPlusNormal"/>
        <w:jc w:val="center"/>
      </w:pPr>
      <w:r>
        <w:t>о предоставлении государственной услуги</w:t>
      </w:r>
    </w:p>
    <w:p w:rsidR="00000000" w:rsidRDefault="002E4336">
      <w:pPr>
        <w:pStyle w:val="ConsPlusNormal"/>
        <w:jc w:val="center"/>
      </w:pPr>
    </w:p>
    <w:p w:rsidR="00000000" w:rsidRDefault="002E4336">
      <w:pPr>
        <w:pStyle w:val="ConsPlusNormal"/>
        <w:ind w:firstLine="540"/>
        <w:jc w:val="both"/>
      </w:pPr>
      <w:r>
        <w:t xml:space="preserve">55. Основанием для начала административной процедуры является принятие и регистрация заявления, указанного в </w:t>
      </w:r>
      <w:hyperlink w:anchor="Par170" w:tooltip="18. Для предоставления государственной услуги заявитель, планирующий осуществлять искусственное воспроизводство водных биоресурсов без предоставления водных биоресурсов в пользование, представляет в Росрыболовство (территориальный орган Росрыболовства) заявление согласно утвержденной форме (приложение N 2 к Регламенту), содержащее:" w:history="1">
        <w:r>
          <w:rPr>
            <w:color w:val="0000FF"/>
          </w:rPr>
          <w:t>пункте 18</w:t>
        </w:r>
      </w:hyperlink>
      <w:r>
        <w:t xml:space="preserve"> Регламента, должностным лицом Росрыболовства (территориального органа Росрыболовства), ответственным за прием документов.</w:t>
      </w:r>
    </w:p>
    <w:p w:rsidR="00000000" w:rsidRDefault="002E4336">
      <w:pPr>
        <w:pStyle w:val="ConsPlusNormal"/>
        <w:ind w:firstLine="540"/>
        <w:jc w:val="both"/>
      </w:pPr>
      <w:r>
        <w:t>56. При подаче заявления в письменной форме должностное лицо Росрыболовства (территориального органа Р</w:t>
      </w:r>
      <w:r>
        <w:t>осрыболовства), ответственное за предоставление государственной услуги, по результатам завершения административных процедур "Подача заявителем заявления и прием указанного заявления", "Принятие должностным лицом Росрыболовства (территориального органа Роср</w:t>
      </w:r>
      <w:r>
        <w:t xml:space="preserve">ыболовства) решения о включении заявления в План или об отказе в его включении в План" и "Представление заявителю проекта договора на выполнение работ по искусственному воспроизводству водных биоресурсов" направляет соответствующее уведомление заявителю в </w:t>
      </w:r>
      <w:r>
        <w:t>письменной форме по почтовому адресу, указанному в заявлении.</w:t>
      </w:r>
    </w:p>
    <w:p w:rsidR="00000000" w:rsidRDefault="002E4336">
      <w:pPr>
        <w:pStyle w:val="ConsPlusNormal"/>
        <w:ind w:firstLine="540"/>
        <w:jc w:val="both"/>
      </w:pPr>
      <w:r>
        <w:t>При подаче заявления в электронной форме должностное лицо Росрыболовства (территориального органа Росрыболовства), ответственное за предоставление государственной услуги, по результатам завершен</w:t>
      </w:r>
      <w:r>
        <w:t>ия каждой административной процедуры, предусмотренной Регламентом, в течение 1 рабочего дня направляет соответствующее уведомление заявителю в форме, в которой поступил запрос, по адресу электронной почты, указанному в заявлении, либо в личный кабинет заяв</w:t>
      </w:r>
      <w:r>
        <w:t>ителя в федеральной государственной информационной системе "Единый портал государственных и муниципальных услуг (функций)".</w:t>
      </w:r>
    </w:p>
    <w:p w:rsidR="00000000" w:rsidRDefault="002E4336">
      <w:pPr>
        <w:pStyle w:val="ConsPlusNormal"/>
        <w:ind w:firstLine="540"/>
        <w:jc w:val="both"/>
      </w:pPr>
      <w:r>
        <w:t xml:space="preserve">57. Результатом административной процедуры является предоставление заявителю сведений о ходе </w:t>
      </w:r>
      <w:r>
        <w:lastRenderedPageBreak/>
        <w:t>рассмотрения заявления.</w:t>
      </w:r>
    </w:p>
    <w:p w:rsidR="00000000" w:rsidRDefault="002E4336">
      <w:pPr>
        <w:pStyle w:val="ConsPlusNormal"/>
        <w:ind w:firstLine="540"/>
        <w:jc w:val="both"/>
      </w:pPr>
      <w:r>
        <w:t>Способом фиксац</w:t>
      </w:r>
      <w:r>
        <w:t>ии результатов административной процедуры является направление заявителю соответствующих уведомлений в письменной или электронной форме.</w:t>
      </w:r>
    </w:p>
    <w:p w:rsidR="00000000" w:rsidRDefault="002E4336">
      <w:pPr>
        <w:pStyle w:val="ConsPlusNormal"/>
        <w:jc w:val="center"/>
      </w:pPr>
    </w:p>
    <w:p w:rsidR="00000000" w:rsidRDefault="002E4336">
      <w:pPr>
        <w:pStyle w:val="ConsPlusNormal"/>
        <w:jc w:val="center"/>
        <w:outlineLvl w:val="3"/>
      </w:pPr>
      <w:r>
        <w:t>Принятие должностным лицом Росрыболовства (территориального</w:t>
      </w:r>
    </w:p>
    <w:p w:rsidR="00000000" w:rsidRDefault="002E4336">
      <w:pPr>
        <w:pStyle w:val="ConsPlusNormal"/>
        <w:jc w:val="center"/>
      </w:pPr>
      <w:r>
        <w:t>органа Росрыболовства) решения о включении заявления в Пла</w:t>
      </w:r>
      <w:r>
        <w:t>н</w:t>
      </w:r>
    </w:p>
    <w:p w:rsidR="00000000" w:rsidRDefault="002E4336">
      <w:pPr>
        <w:pStyle w:val="ConsPlusNormal"/>
        <w:jc w:val="center"/>
      </w:pPr>
      <w:r>
        <w:t>или об отказе в его включении в План</w:t>
      </w:r>
    </w:p>
    <w:p w:rsidR="00000000" w:rsidRDefault="002E4336">
      <w:pPr>
        <w:pStyle w:val="ConsPlusNormal"/>
        <w:jc w:val="center"/>
      </w:pPr>
    </w:p>
    <w:p w:rsidR="00000000" w:rsidRDefault="002E4336">
      <w:pPr>
        <w:pStyle w:val="ConsPlusNormal"/>
        <w:ind w:firstLine="540"/>
        <w:jc w:val="both"/>
      </w:pPr>
      <w:r>
        <w:t xml:space="preserve">58. Основанием для начала административной процедуры является поступление должностному лицу Росрыболовства (территориального органа Росрыболовства), ответственному за предоставление государственной услуги, заявления, указанного в </w:t>
      </w:r>
      <w:hyperlink w:anchor="Par170" w:tooltip="18. Для предоставления государственной услуги заявитель, планирующий осуществлять искусственное воспроизводство водных биоресурсов без предоставления водных биоресурсов в пользование, представляет в Росрыболовство (территориальный орган Росрыболовства) заявление согласно утвержденной форме (приложение N 2 к Регламенту), содержащее:" w:history="1">
        <w:r>
          <w:rPr>
            <w:color w:val="0000FF"/>
          </w:rPr>
          <w:t>пункте 18</w:t>
        </w:r>
      </w:hyperlink>
      <w:r>
        <w:t xml:space="preserve"> Регламента.</w:t>
      </w:r>
    </w:p>
    <w:p w:rsidR="00000000" w:rsidRDefault="002E4336">
      <w:pPr>
        <w:pStyle w:val="ConsPlusNormal"/>
        <w:ind w:firstLine="540"/>
        <w:jc w:val="both"/>
      </w:pPr>
      <w:r>
        <w:t>59. Должностным лицом Росрыболовства (территориального органа Росрыболовства), ответственным за предоставление государственной услуги, осуществляется расс</w:t>
      </w:r>
      <w:r>
        <w:t xml:space="preserve">мотрение заявления, указанного в </w:t>
      </w:r>
      <w:hyperlink w:anchor="Par170" w:tooltip="18. Для предоставления государственной услуги заявитель, планирующий осуществлять искусственное воспроизводство водных биоресурсов без предоставления водных биоресурсов в пользование, представляет в Росрыболовство (территориальный орган Росрыболовства) заявление согласно утвержденной форме (приложение N 2 к Регламенту), содержащее:" w:history="1">
        <w:r>
          <w:rPr>
            <w:color w:val="0000FF"/>
          </w:rPr>
          <w:t>пункте 18</w:t>
        </w:r>
      </w:hyperlink>
      <w:r>
        <w:t xml:space="preserve"> Регламента, а также его проверка на корректность (полноту) заполнения в срок не более 20 рабочих дней с дат</w:t>
      </w:r>
      <w:r>
        <w:t>ы регистрации заявления в Росрыболовстве (территориальном органе Росрыболовства).</w:t>
      </w:r>
    </w:p>
    <w:p w:rsidR="00000000" w:rsidRDefault="002E4336">
      <w:pPr>
        <w:pStyle w:val="ConsPlusNormal"/>
        <w:ind w:firstLine="540"/>
        <w:jc w:val="both"/>
      </w:pPr>
      <w:bookmarkStart w:id="11" w:name="Par350"/>
      <w:bookmarkEnd w:id="11"/>
      <w:r>
        <w:t xml:space="preserve">60. Должностное лицо Росрыболовства (территориального органа Росрыболовства), ответственное за предоставление государственной услуги, по результатам рассмотрения </w:t>
      </w:r>
      <w:r>
        <w:t xml:space="preserve">заявления готовит проект решения о включении соответствующего заявления в План при отсутствии оснований для отказа в предоставлении государственной услуги, предусмотренных </w:t>
      </w:r>
      <w:hyperlink w:anchor="Par212" w:tooltip="26. Основаниями для отказа в предоставлении государственной услуги являются:" w:history="1">
        <w:r>
          <w:rPr>
            <w:color w:val="0000FF"/>
          </w:rPr>
          <w:t>пунктом 26</w:t>
        </w:r>
      </w:hyperlink>
      <w:r>
        <w:t xml:space="preserve"> Регламента, или проект уведомления об отказе во включении соответствующего заявления в План при наличии оснований для отказа в предоставлении государственной услуги, предусмотренных </w:t>
      </w:r>
      <w:hyperlink w:anchor="Par212" w:tooltip="26. Основаниями для отказа в предоставлении государственной услуги являются:" w:history="1">
        <w:r>
          <w:rPr>
            <w:color w:val="0000FF"/>
          </w:rPr>
          <w:t>пунктом 26</w:t>
        </w:r>
      </w:hyperlink>
      <w:r>
        <w:t xml:space="preserve"> Регламента.</w:t>
      </w:r>
    </w:p>
    <w:p w:rsidR="00000000" w:rsidRDefault="002E4336">
      <w:pPr>
        <w:pStyle w:val="ConsPlusNormal"/>
        <w:ind w:firstLine="540"/>
        <w:jc w:val="both"/>
      </w:pPr>
      <w:r>
        <w:t>61. В случае принятия решения об отказе во включении заявления в План должностное лицо Росрыболовства (территориального органа Росрыболовства), ответственное за предостав</w:t>
      </w:r>
      <w:r>
        <w:t>ление государственной услуги, уведомляет заявителя об отказе в предоставлении государственной услуги в форме, в которой поступило заявление в течение 1 рабочего дня со дня принятия решения.</w:t>
      </w:r>
    </w:p>
    <w:p w:rsidR="00000000" w:rsidRDefault="002E4336">
      <w:pPr>
        <w:pStyle w:val="ConsPlusNormal"/>
        <w:ind w:firstLine="540"/>
        <w:jc w:val="both"/>
      </w:pPr>
      <w:r>
        <w:t>В случае принятия решения о включении заявления в План должностное</w:t>
      </w:r>
      <w:r>
        <w:t xml:space="preserve"> лицо Росрыболовства (территориального управления Росрыболовства), ответственное за предоставление государственной услуги, уведомляет заявителя в форме, в которой поступило заявление, в течение 1 рабочего дня со дня принятия решения.</w:t>
      </w:r>
    </w:p>
    <w:p w:rsidR="00000000" w:rsidRDefault="002E4336">
      <w:pPr>
        <w:pStyle w:val="ConsPlusNormal"/>
        <w:ind w:firstLine="540"/>
        <w:jc w:val="both"/>
      </w:pPr>
      <w:r>
        <w:t>62. Результатом админи</w:t>
      </w:r>
      <w:r>
        <w:t>стративной процедуры является принятие решения о включении заявления в План либо об отказе в его включении в План.</w:t>
      </w:r>
    </w:p>
    <w:p w:rsidR="00000000" w:rsidRDefault="002E4336">
      <w:pPr>
        <w:pStyle w:val="ConsPlusNormal"/>
        <w:ind w:firstLine="540"/>
        <w:jc w:val="both"/>
      </w:pPr>
      <w:r>
        <w:t>Способом фиксации результата выполнения административной процедуры является направление заявителю уведомления об отказе в предоставлении госу</w:t>
      </w:r>
      <w:r>
        <w:t>дарственной услуги либо уведомление о включении заявления в План.</w:t>
      </w:r>
    </w:p>
    <w:p w:rsidR="00000000" w:rsidRDefault="002E4336">
      <w:pPr>
        <w:pStyle w:val="ConsPlusNormal"/>
        <w:jc w:val="center"/>
      </w:pPr>
    </w:p>
    <w:p w:rsidR="00000000" w:rsidRDefault="002E4336">
      <w:pPr>
        <w:pStyle w:val="ConsPlusNormal"/>
        <w:jc w:val="center"/>
        <w:outlineLvl w:val="3"/>
      </w:pPr>
      <w:r>
        <w:t>Формирование Планов</w:t>
      </w:r>
    </w:p>
    <w:p w:rsidR="00000000" w:rsidRDefault="002E4336">
      <w:pPr>
        <w:pStyle w:val="ConsPlusNormal"/>
        <w:jc w:val="center"/>
      </w:pPr>
    </w:p>
    <w:p w:rsidR="00000000" w:rsidRDefault="002E4336">
      <w:pPr>
        <w:pStyle w:val="ConsPlusNormal"/>
        <w:ind w:firstLine="540"/>
        <w:jc w:val="both"/>
      </w:pPr>
      <w:r>
        <w:t xml:space="preserve">63. Основанием для начала административной процедуры является принятие решения должностным лицом Росрыболовства (территориального органа Росрыболовства), ответственным </w:t>
      </w:r>
      <w:r>
        <w:t>за предоставление государственной услуги, о включении заявления в План.</w:t>
      </w:r>
    </w:p>
    <w:p w:rsidR="00000000" w:rsidRDefault="002E4336">
      <w:pPr>
        <w:pStyle w:val="ConsPlusNormal"/>
        <w:ind w:firstLine="540"/>
        <w:jc w:val="both"/>
      </w:pPr>
      <w:r>
        <w:t xml:space="preserve">64. План формируется и утверждается в соответствии с </w:t>
      </w:r>
      <w:hyperlink r:id="rId30" w:tooltip="Приказ Минсельхоза России от 20.10.2014 N 395 &quot;Об утверждении Порядка подготовки и утверждения планов искусственного воспроизводства водных биологических ресурсов&quot; (Зарегистрировано в Минюсте России 20.02.2015 N 36179){КонсультантПлюс}" w:history="1">
        <w:r>
          <w:rPr>
            <w:color w:val="0000FF"/>
          </w:rPr>
          <w:t>приказом</w:t>
        </w:r>
      </w:hyperlink>
      <w:r>
        <w:t xml:space="preserve"> Минсельхоза России от 20 октя</w:t>
      </w:r>
      <w:r>
        <w:t>бря 2014 г. N 395 "Об утверждении порядка подготовки и утверждения планов искусственного воспроизводства водных биологических ресурсов" (зарегистрирован в Минюсте России 20 февраля 2015 г., регистрационный N 36179).</w:t>
      </w:r>
    </w:p>
    <w:p w:rsidR="00000000" w:rsidRDefault="002E4336">
      <w:pPr>
        <w:pStyle w:val="ConsPlusNormal"/>
        <w:ind w:firstLine="540"/>
        <w:jc w:val="both"/>
      </w:pPr>
      <w:r>
        <w:t>65. Юридические лица и индивидуальные пр</w:t>
      </w:r>
      <w:r>
        <w:t xml:space="preserve">едприниматели, планирующие осуществлять искусственное воспроизводство водных биоресурсов с предоставлением водных биоресурсов в пользование, включаются в План в соответствии с </w:t>
      </w:r>
      <w:hyperlink r:id="rId31" w:tooltip="Постановление Правительства РФ от 15.10.2008 N 765 (ред. от 29.08.2015) &quot;О порядке подготовки и принятия решения о предоставлении водных биологических ресурсов в пользование&quot;{КонсультантПлюс}" w:history="1">
        <w:r>
          <w:rPr>
            <w:color w:val="0000FF"/>
          </w:rPr>
          <w:t>Правилами</w:t>
        </w:r>
      </w:hyperlink>
      <w:r>
        <w:t xml:space="preserve"> подготовки и принятия решения о предоставлении водных биологических ресурсов в пользование, утвержденными постановлением Правительства Российской Федерации от 15 октября 2008 г. N 765.</w:t>
      </w:r>
    </w:p>
    <w:p w:rsidR="00000000" w:rsidRDefault="002E4336">
      <w:pPr>
        <w:pStyle w:val="ConsPlusNormal"/>
        <w:ind w:firstLine="540"/>
        <w:jc w:val="both"/>
      </w:pPr>
      <w:r>
        <w:t>66. Результатом административной процедуры является утверждение Росрыб</w:t>
      </w:r>
      <w:r>
        <w:t>оловством (территориальным органом Росрыболовства) Планов или внесение в них изменений.</w:t>
      </w:r>
    </w:p>
    <w:p w:rsidR="00000000" w:rsidRDefault="002E4336">
      <w:pPr>
        <w:pStyle w:val="ConsPlusNormal"/>
        <w:ind w:firstLine="540"/>
        <w:jc w:val="both"/>
      </w:pPr>
      <w:r>
        <w:t xml:space="preserve">67. Способом фиксации результата выполнения административной процедуры является размещение на официальном сайте Росрыболовства (территориального органа Росрыболовства) </w:t>
      </w:r>
      <w:r>
        <w:t>приказа Росрыболовства (территориального органа Росрыболовства) об утверждении Планов или внесения в них изменений.</w:t>
      </w:r>
    </w:p>
    <w:p w:rsidR="00000000" w:rsidRDefault="002E4336">
      <w:pPr>
        <w:pStyle w:val="ConsPlusNormal"/>
        <w:jc w:val="center"/>
      </w:pPr>
    </w:p>
    <w:p w:rsidR="00000000" w:rsidRDefault="002E4336">
      <w:pPr>
        <w:pStyle w:val="ConsPlusNormal"/>
        <w:jc w:val="center"/>
        <w:outlineLvl w:val="3"/>
      </w:pPr>
      <w:r>
        <w:t>Представление заявителю проекта договора</w:t>
      </w:r>
    </w:p>
    <w:p w:rsidR="00000000" w:rsidRDefault="002E4336">
      <w:pPr>
        <w:pStyle w:val="ConsPlusNormal"/>
        <w:jc w:val="center"/>
      </w:pPr>
      <w:r>
        <w:lastRenderedPageBreak/>
        <w:t>на выполнение работ по искусственному воспроизводству</w:t>
      </w:r>
    </w:p>
    <w:p w:rsidR="00000000" w:rsidRDefault="002E4336">
      <w:pPr>
        <w:pStyle w:val="ConsPlusNormal"/>
        <w:jc w:val="center"/>
      </w:pPr>
      <w:r>
        <w:t>водных биоресурсов</w:t>
      </w:r>
    </w:p>
    <w:p w:rsidR="00000000" w:rsidRDefault="002E4336">
      <w:pPr>
        <w:pStyle w:val="ConsPlusNormal"/>
        <w:jc w:val="center"/>
      </w:pPr>
    </w:p>
    <w:p w:rsidR="00000000" w:rsidRDefault="002E4336">
      <w:pPr>
        <w:pStyle w:val="ConsPlusNormal"/>
        <w:ind w:firstLine="540"/>
        <w:jc w:val="both"/>
      </w:pPr>
      <w:r>
        <w:t>68. Основанием для начал</w:t>
      </w:r>
      <w:r>
        <w:t>а административной процедуры является размещение Росрыболовством (территориальным органом Росрыболовства) на своем официальном сайте в информационно-телекоммуникационной сети "Интернет" приказа Росрыболовства (территориального органа Росрыболовства) об утв</w:t>
      </w:r>
      <w:r>
        <w:t>ерждении Планов или внесения в них изменений, а также объявления о сроке заключения с заявителями, включенными в Планы, договоров на выполнение работ по искусственному воспроизводству водных биоресурсов.</w:t>
      </w:r>
    </w:p>
    <w:p w:rsidR="00000000" w:rsidRDefault="002E4336">
      <w:pPr>
        <w:pStyle w:val="ConsPlusNormal"/>
        <w:ind w:firstLine="540"/>
        <w:jc w:val="both"/>
      </w:pPr>
      <w:r>
        <w:t>69. Должностное лицо Росрыболовства (территориальног</w:t>
      </w:r>
      <w:r>
        <w:t xml:space="preserve">о органа Росрыболовства), ответственное за предоставление государственной услуги, составляет договор на выполнение работ по искусственному воспроизводству водных биоресурсов в 2 экземплярах, который подписывается уполномоченным должностным лицом, и в срок </w:t>
      </w:r>
      <w:r>
        <w:t>не позднее 10 дней со дня размещения планов искусственного воспроизводства водных биоресурсов на официальном сайте Росрыболовства (территориального органа Росрыболовства) в информационно-телекоммуникационной сети "Интернет" представляет его заявителю для п</w:t>
      </w:r>
      <w:r>
        <w:t>одписания или направляет почтовым отправлением с уведомлением о вручении.</w:t>
      </w:r>
    </w:p>
    <w:p w:rsidR="00000000" w:rsidRDefault="002E4336">
      <w:pPr>
        <w:pStyle w:val="ConsPlusNormal"/>
        <w:ind w:firstLine="540"/>
        <w:jc w:val="both"/>
      </w:pPr>
      <w:r>
        <w:t xml:space="preserve">70. Результатом административной процедуры является направление заявителю документов, указанных в </w:t>
      </w:r>
      <w:hyperlink w:anchor="Par350" w:tooltip="60. Должностное лицо Росрыболовства (территориального органа Росрыболовства), ответственное за предоставление государственной услуги, по результатам рассмотрения заявления готовит проект решения о включении соответствующего заявления в План при отсутствии оснований для отказа в предоставлении государственной услуги, предусмотренных пунктом 26 Регламента, или проект уведомления об отказе во включении соответствующего заявления в План при наличии оснований для отказа в предоставлении государственной услуги..." w:history="1">
        <w:r>
          <w:rPr>
            <w:color w:val="0000FF"/>
          </w:rPr>
          <w:t>пункте 60</w:t>
        </w:r>
      </w:hyperlink>
      <w:r>
        <w:t xml:space="preserve"> Регламента.</w:t>
      </w:r>
    </w:p>
    <w:p w:rsidR="00000000" w:rsidRDefault="002E4336">
      <w:pPr>
        <w:pStyle w:val="ConsPlusNormal"/>
        <w:ind w:firstLine="540"/>
        <w:jc w:val="both"/>
      </w:pPr>
      <w:r>
        <w:t xml:space="preserve">71. Способом фиксации результата </w:t>
      </w:r>
      <w:r>
        <w:t>выполнения административной процедуры является уведомление о вручении почтового отправления либо документ, подтверждающий передачу соответствующих документов, подписанный заявителем.</w:t>
      </w:r>
    </w:p>
    <w:p w:rsidR="00000000" w:rsidRDefault="002E4336">
      <w:pPr>
        <w:pStyle w:val="ConsPlusNormal"/>
        <w:jc w:val="center"/>
      </w:pPr>
    </w:p>
    <w:p w:rsidR="00000000" w:rsidRDefault="002E4336">
      <w:pPr>
        <w:pStyle w:val="ConsPlusNormal"/>
        <w:jc w:val="center"/>
        <w:outlineLvl w:val="3"/>
      </w:pPr>
      <w:r>
        <w:t>Представление заявителем подписанного договора</w:t>
      </w:r>
    </w:p>
    <w:p w:rsidR="00000000" w:rsidRDefault="002E4336">
      <w:pPr>
        <w:pStyle w:val="ConsPlusNormal"/>
        <w:jc w:val="center"/>
      </w:pPr>
      <w:r>
        <w:t>на выполнение работ по искусственному воспроизводству</w:t>
      </w:r>
    </w:p>
    <w:p w:rsidR="00000000" w:rsidRDefault="002E4336">
      <w:pPr>
        <w:pStyle w:val="ConsPlusNormal"/>
        <w:jc w:val="center"/>
      </w:pPr>
      <w:r>
        <w:t>водных биоресурсов</w:t>
      </w:r>
    </w:p>
    <w:p w:rsidR="00000000" w:rsidRDefault="002E4336">
      <w:pPr>
        <w:pStyle w:val="ConsPlusNormal"/>
        <w:jc w:val="center"/>
      </w:pPr>
    </w:p>
    <w:p w:rsidR="00000000" w:rsidRDefault="002E4336">
      <w:pPr>
        <w:pStyle w:val="ConsPlusNormal"/>
        <w:ind w:firstLine="540"/>
        <w:jc w:val="both"/>
      </w:pPr>
      <w:r>
        <w:t xml:space="preserve">72. Основанием для начала административной процедуры является получение заявителем документов, указанных в </w:t>
      </w:r>
      <w:hyperlink w:anchor="Par350" w:tooltip="60. Должностное лицо Росрыболовства (территориального органа Росрыболовства), ответственное за предоставление государственной услуги, по результатам рассмотрения заявления готовит проект решения о включении соответствующего заявления в План при отсутствии оснований для отказа в предоставлении государственной услуги, предусмотренных пунктом 26 Регламента, или проект уведомления об отказе во включении соответствующего заявления в План при наличии оснований для отказа в предоставлении государственной услуги..." w:history="1">
        <w:r>
          <w:rPr>
            <w:color w:val="0000FF"/>
          </w:rPr>
          <w:t>пункте 60</w:t>
        </w:r>
      </w:hyperlink>
      <w:r>
        <w:t xml:space="preserve"> Регламента.</w:t>
      </w:r>
    </w:p>
    <w:p w:rsidR="00000000" w:rsidRDefault="002E4336">
      <w:pPr>
        <w:pStyle w:val="ConsPlusNormal"/>
        <w:ind w:firstLine="540"/>
        <w:jc w:val="both"/>
      </w:pPr>
      <w:bookmarkStart w:id="12" w:name="Par378"/>
      <w:bookmarkEnd w:id="12"/>
      <w:r>
        <w:t>73. Заявител</w:t>
      </w:r>
      <w:r>
        <w:t>ь или его уполномоченный представитель (при наличии документов, подтверждающих полномочия на подписание договора на выполнение работ по искусственному воспроизводству водных биоресурсов) после получения договора на выполнение работ по искусственному воспро</w:t>
      </w:r>
      <w:r>
        <w:t>изводству водных биоресурсов (в 2-х экземплярах), подписанного уполномоченным должностным лицом Росрыболовства (территориального органа Росрыболовства), подписывает его и представляет 1 экземпляр в Росрыболовство (территориальный орган Росрыболовства) непо</w:t>
      </w:r>
      <w:r>
        <w:t>средственно либо почтовым отправлением с уведомлением о вручении или извещает в письменной форме Росрыболовство (территориальный орган Росрыболовства) об отказе от заключения договора на выполнение работ по искусственному воспроизводству водных биоресурсов</w:t>
      </w:r>
      <w:r>
        <w:t>.</w:t>
      </w:r>
    </w:p>
    <w:p w:rsidR="00000000" w:rsidRDefault="002E4336">
      <w:pPr>
        <w:pStyle w:val="ConsPlusNormal"/>
        <w:ind w:firstLine="540"/>
        <w:jc w:val="both"/>
      </w:pPr>
      <w:r>
        <w:t xml:space="preserve">74. Непредставление заявителем непосредственно или почтовым отправлением с уведомлением о вручении в указанный в </w:t>
      </w:r>
      <w:hyperlink w:anchor="Par142" w:tooltip="Росрыболовство (территориальный орган Росрыболовства) в месячный срок со дня включения заявления, указанного в пункте 18 Регламента, в План заключает с юридическим лицом (индивидуальным предпринимателем) соответствующий договор на выполнение работ по искусственному воспроизводству водных биоресурсов." w:history="1">
        <w:r>
          <w:rPr>
            <w:color w:val="0000FF"/>
          </w:rPr>
          <w:t>абзаце втором пункта 16</w:t>
        </w:r>
      </w:hyperlink>
      <w:r>
        <w:t xml:space="preserve"> Регламента месячный срок подписанного им эк</w:t>
      </w:r>
      <w:r>
        <w:t>земпляра договора на выполнение работ по искусственному воспроизводству водных биоресурсов (с приложением документов, подтверждающих полномочия на подписание договора на выполнение работ по искусственному воспроизводству водных биоресурсов, в случае его по</w:t>
      </w:r>
      <w:r>
        <w:t xml:space="preserve">дписания уполномоченным представителем заявителя) или направление извещения об отказе от заключения указанного договора, предусмотренного </w:t>
      </w:r>
      <w:hyperlink w:anchor="Par378" w:tooltip="73. Заявитель или его уполномоченный представитель (при наличии документов, подтверждающих полномочия на подписание договора на выполнение работ по искусственному воспроизводству водных биоресурсов) после получения договора на выполнение работ по искусственному воспроизводству водных биоресурсов (в 2-х экземплярах), подписанного уполномоченным должностным лицом Росрыболовства (территориального органа Росрыболовства), подписывает его и представляет 1 экземпляр в Росрыболовство (территориальный орган Росры..." w:history="1">
        <w:r>
          <w:rPr>
            <w:color w:val="0000FF"/>
          </w:rPr>
          <w:t>пунктом 73</w:t>
        </w:r>
      </w:hyperlink>
      <w:r>
        <w:t xml:space="preserve"> Регламента, является отказом заявителя от заключения договора на искусственное</w:t>
      </w:r>
      <w:r>
        <w:t xml:space="preserve"> воспроизводство водных биоресурсов.</w:t>
      </w:r>
    </w:p>
    <w:p w:rsidR="00000000" w:rsidRDefault="002E4336">
      <w:pPr>
        <w:pStyle w:val="ConsPlusNormal"/>
        <w:ind w:firstLine="540"/>
        <w:jc w:val="both"/>
      </w:pPr>
      <w:bookmarkStart w:id="13" w:name="Par380"/>
      <w:bookmarkEnd w:id="13"/>
      <w:r>
        <w:t>75. Результатом административной процедуры является заключение договора на выполнение работ по искусственному воспроизводству водных биоресурсов либо отказ заявителя в заключении такого договора.</w:t>
      </w:r>
    </w:p>
    <w:p w:rsidR="00000000" w:rsidRDefault="002E4336">
      <w:pPr>
        <w:pStyle w:val="ConsPlusNormal"/>
        <w:ind w:firstLine="540"/>
        <w:jc w:val="both"/>
      </w:pPr>
      <w:r>
        <w:t>76. Способо</w:t>
      </w:r>
      <w:r>
        <w:t>м фиксации результата административной процедуры является регистрация договора на выполнение работ по искусственному воспроизводству водных биоресурсов в Журнале регистрации договоров на выполнение работ по искусственному воспроизводству водных биоресурсов</w:t>
      </w:r>
      <w:r>
        <w:t xml:space="preserve"> либо направление заявителю уведомления об отказе от заключения договора на выполнение работ по искусственному воспроизводству водных биоресурсов.</w:t>
      </w:r>
    </w:p>
    <w:p w:rsidR="00000000" w:rsidRDefault="002E4336">
      <w:pPr>
        <w:pStyle w:val="ConsPlusNormal"/>
        <w:jc w:val="center"/>
      </w:pPr>
    </w:p>
    <w:p w:rsidR="00000000" w:rsidRDefault="002E4336">
      <w:pPr>
        <w:pStyle w:val="ConsPlusNormal"/>
        <w:jc w:val="center"/>
        <w:outlineLvl w:val="1"/>
      </w:pPr>
      <w:r>
        <w:t>IV. Формы контроля за предоставлением</w:t>
      </w:r>
    </w:p>
    <w:p w:rsidR="00000000" w:rsidRDefault="002E4336">
      <w:pPr>
        <w:pStyle w:val="ConsPlusNormal"/>
        <w:jc w:val="center"/>
      </w:pPr>
      <w:r>
        <w:t>государственной услуги</w:t>
      </w:r>
    </w:p>
    <w:p w:rsidR="00000000" w:rsidRDefault="002E4336">
      <w:pPr>
        <w:pStyle w:val="ConsPlusNormal"/>
        <w:jc w:val="center"/>
      </w:pPr>
    </w:p>
    <w:p w:rsidR="00000000" w:rsidRDefault="002E4336">
      <w:pPr>
        <w:pStyle w:val="ConsPlusNormal"/>
        <w:jc w:val="center"/>
        <w:outlineLvl w:val="2"/>
      </w:pPr>
      <w:r>
        <w:lastRenderedPageBreak/>
        <w:t>Порядок осуществления текущего контроля</w:t>
      </w:r>
    </w:p>
    <w:p w:rsidR="00000000" w:rsidRDefault="002E4336">
      <w:pPr>
        <w:pStyle w:val="ConsPlusNormal"/>
        <w:jc w:val="center"/>
      </w:pPr>
      <w:r>
        <w:t>за соб</w:t>
      </w:r>
      <w:r>
        <w:t>людением и исполнением ответственными должностными</w:t>
      </w:r>
    </w:p>
    <w:p w:rsidR="00000000" w:rsidRDefault="002E4336">
      <w:pPr>
        <w:pStyle w:val="ConsPlusNormal"/>
        <w:jc w:val="center"/>
      </w:pPr>
      <w:r>
        <w:t>лицами положений Регламента и иных нормативных правовых</w:t>
      </w:r>
    </w:p>
    <w:p w:rsidR="00000000" w:rsidRDefault="002E4336">
      <w:pPr>
        <w:pStyle w:val="ConsPlusNormal"/>
        <w:jc w:val="center"/>
      </w:pPr>
      <w:r>
        <w:t>актов, устанавливающих требования к предоставлению</w:t>
      </w:r>
    </w:p>
    <w:p w:rsidR="00000000" w:rsidRDefault="002E4336">
      <w:pPr>
        <w:pStyle w:val="ConsPlusNormal"/>
        <w:jc w:val="center"/>
      </w:pPr>
      <w:r>
        <w:t>государственной услуги, а также принятия ими решений</w:t>
      </w:r>
    </w:p>
    <w:p w:rsidR="00000000" w:rsidRDefault="002E4336">
      <w:pPr>
        <w:pStyle w:val="ConsPlusNormal"/>
        <w:jc w:val="center"/>
      </w:pPr>
    </w:p>
    <w:p w:rsidR="00000000" w:rsidRDefault="002E4336">
      <w:pPr>
        <w:pStyle w:val="ConsPlusNormal"/>
        <w:ind w:firstLine="540"/>
        <w:jc w:val="both"/>
      </w:pPr>
      <w:r>
        <w:t>77. Текущий контроль за соблюдением админист</w:t>
      </w:r>
      <w:r>
        <w:t>ративных процедур по предоставлению государственной услуги осуществляется руководителем (заместителями руководителя) Росрыболовства (территориального органа Росрыболовства).</w:t>
      </w:r>
    </w:p>
    <w:p w:rsidR="00000000" w:rsidRDefault="002E4336">
      <w:pPr>
        <w:pStyle w:val="ConsPlusNormal"/>
        <w:ind w:firstLine="540"/>
        <w:jc w:val="both"/>
      </w:pPr>
      <w:r>
        <w:t>78. Должностные лица Росрыболовства (территориального органа Росрыболовства) обесп</w:t>
      </w:r>
      <w:r>
        <w:t>ечивают сохранность сведений, составляющих служебную, банковскую, налоговую или коммерческую тайну, ставших им известными при предоставлении государственной услуги, и несут установленную законодательством Российской Федерации ответственность за разглашение</w:t>
      </w:r>
      <w:r>
        <w:t xml:space="preserve"> этих сведений.</w:t>
      </w:r>
    </w:p>
    <w:p w:rsidR="00000000" w:rsidRDefault="002E4336">
      <w:pPr>
        <w:pStyle w:val="ConsPlusNormal"/>
        <w:ind w:firstLine="540"/>
        <w:jc w:val="both"/>
      </w:pPr>
      <w:r>
        <w:t>79. Текущий контроль осуществляется путем проведения руководителем (заместителями руководителя) Росрыболовства (территориального органа Росрыболовства), начальниками структурных подразделений Росрыболовства (территориального органа Росрыбол</w:t>
      </w:r>
      <w:r>
        <w:t>овства) плановых и внеплановых проверок соблюдения и исполнения должностными лицами Росрыболовства (территориального органа Росрыболовства) положений Регламента, иных нормативных правовых актов Российской Федерации, устанавливающих требования к предоставле</w:t>
      </w:r>
      <w:r>
        <w:t>нию государственной услуги.</w:t>
      </w:r>
    </w:p>
    <w:p w:rsidR="00000000" w:rsidRDefault="002E4336">
      <w:pPr>
        <w:pStyle w:val="ConsPlusNormal"/>
        <w:jc w:val="center"/>
      </w:pPr>
    </w:p>
    <w:p w:rsidR="00000000" w:rsidRDefault="002E4336">
      <w:pPr>
        <w:pStyle w:val="ConsPlusNormal"/>
        <w:jc w:val="center"/>
        <w:outlineLvl w:val="2"/>
      </w:pPr>
      <w:r>
        <w:t>Порядок и периодичность осуществления плановых</w:t>
      </w:r>
    </w:p>
    <w:p w:rsidR="00000000" w:rsidRDefault="002E4336">
      <w:pPr>
        <w:pStyle w:val="ConsPlusNormal"/>
        <w:jc w:val="center"/>
      </w:pPr>
      <w:r>
        <w:t>и внеплановых проверок полноты и качества предоставления</w:t>
      </w:r>
    </w:p>
    <w:p w:rsidR="00000000" w:rsidRDefault="002E4336">
      <w:pPr>
        <w:pStyle w:val="ConsPlusNormal"/>
        <w:jc w:val="center"/>
      </w:pPr>
      <w:r>
        <w:t>государственной услуги, в том числе порядок и формы</w:t>
      </w:r>
    </w:p>
    <w:p w:rsidR="00000000" w:rsidRDefault="002E4336">
      <w:pPr>
        <w:pStyle w:val="ConsPlusNormal"/>
        <w:jc w:val="center"/>
      </w:pPr>
      <w:r>
        <w:t>контроля за полнотой и качеством предоставления</w:t>
      </w:r>
    </w:p>
    <w:p w:rsidR="00000000" w:rsidRDefault="002E4336">
      <w:pPr>
        <w:pStyle w:val="ConsPlusNormal"/>
        <w:jc w:val="center"/>
      </w:pPr>
      <w:r>
        <w:t>государственной услуги</w:t>
      </w:r>
    </w:p>
    <w:p w:rsidR="00000000" w:rsidRDefault="002E4336">
      <w:pPr>
        <w:pStyle w:val="ConsPlusNormal"/>
        <w:jc w:val="center"/>
      </w:pPr>
    </w:p>
    <w:p w:rsidR="00000000" w:rsidRDefault="002E4336">
      <w:pPr>
        <w:pStyle w:val="ConsPlusNormal"/>
        <w:ind w:firstLine="540"/>
        <w:jc w:val="both"/>
      </w:pPr>
      <w:r>
        <w:t>80. Контроль за полнотой и качеством предоставления государственной услуги включает в себя проведение в установленном порядке плановых и внеплановых проверок, выявление и устранение нарушений прав заявителей, рассмотрение, принятие решений и подготовку от</w:t>
      </w:r>
      <w:r>
        <w:t>ветов на обращения заявителей, содержащие жалобы на действия (бездействие) и решения должностных лиц Росрыболовства (территориального органа Росрыболовства).</w:t>
      </w:r>
    </w:p>
    <w:p w:rsidR="00000000" w:rsidRDefault="002E4336">
      <w:pPr>
        <w:pStyle w:val="ConsPlusNormal"/>
        <w:ind w:firstLine="540"/>
        <w:jc w:val="both"/>
      </w:pPr>
      <w:r>
        <w:t>81. Плановая проверка проводится ежегодно в сроки, установленные соответствующим приказом Росрыбол</w:t>
      </w:r>
      <w:r>
        <w:t>овства (территориального органа Росрыболовства).</w:t>
      </w:r>
    </w:p>
    <w:p w:rsidR="00000000" w:rsidRDefault="002E4336">
      <w:pPr>
        <w:pStyle w:val="ConsPlusNormal"/>
        <w:ind w:firstLine="540"/>
        <w:jc w:val="both"/>
      </w:pPr>
      <w:r>
        <w:t>При проведении плановой проверки проверяется соответствие действий и принимаемых решений должностного лица, ответственного за предоставление государственной услуги, положениям Регламента и иным нормативным п</w:t>
      </w:r>
      <w:r>
        <w:t>равовым актам, регулирующим предоставление государственной услуги.</w:t>
      </w:r>
    </w:p>
    <w:p w:rsidR="00000000" w:rsidRDefault="002E4336">
      <w:pPr>
        <w:pStyle w:val="ConsPlusNormal"/>
        <w:ind w:firstLine="540"/>
        <w:jc w:val="both"/>
      </w:pPr>
      <w:r>
        <w:t xml:space="preserve">82. Внеплановая проверка проводится по мере поступления жалоб на действия (бездействие) или решение должностного лица Росрыболовства (территориального органа Росрыболовства), принятое им в </w:t>
      </w:r>
      <w:r>
        <w:t>процессе предоставления государственной услуги.</w:t>
      </w:r>
    </w:p>
    <w:p w:rsidR="00000000" w:rsidRDefault="002E4336">
      <w:pPr>
        <w:pStyle w:val="ConsPlusNormal"/>
        <w:ind w:firstLine="540"/>
        <w:jc w:val="both"/>
      </w:pPr>
      <w:r>
        <w:t>83. Результаты проведения плановых и внеплановых проверок оформляются актом, в котором указываются выявленные недостатки, предложения по их устранению, и докладываются руководителю (заместителям руководителя)</w:t>
      </w:r>
      <w:r>
        <w:t xml:space="preserve"> Росрыболовства (территориального органа Росрыболовства) для принятия мер, предусмотренных законодательством Российской Федерации.</w:t>
      </w:r>
    </w:p>
    <w:p w:rsidR="00000000" w:rsidRDefault="002E4336">
      <w:pPr>
        <w:pStyle w:val="ConsPlusNormal"/>
        <w:jc w:val="center"/>
      </w:pPr>
    </w:p>
    <w:p w:rsidR="00000000" w:rsidRDefault="002E4336">
      <w:pPr>
        <w:pStyle w:val="ConsPlusNormal"/>
        <w:jc w:val="center"/>
        <w:outlineLvl w:val="2"/>
      </w:pPr>
      <w:r>
        <w:t>Ответственность должностных лиц Росрыболовства</w:t>
      </w:r>
    </w:p>
    <w:p w:rsidR="00000000" w:rsidRDefault="002E4336">
      <w:pPr>
        <w:pStyle w:val="ConsPlusNormal"/>
        <w:jc w:val="center"/>
      </w:pPr>
      <w:r>
        <w:t>(территориального органа Росрыболовства) за решения</w:t>
      </w:r>
    </w:p>
    <w:p w:rsidR="00000000" w:rsidRDefault="002E4336">
      <w:pPr>
        <w:pStyle w:val="ConsPlusNormal"/>
        <w:jc w:val="center"/>
      </w:pPr>
      <w:r>
        <w:t>и действия (бездействие),</w:t>
      </w:r>
      <w:r>
        <w:t xml:space="preserve"> принимаемые (осуществляемые)</w:t>
      </w:r>
    </w:p>
    <w:p w:rsidR="00000000" w:rsidRDefault="002E4336">
      <w:pPr>
        <w:pStyle w:val="ConsPlusNormal"/>
        <w:jc w:val="center"/>
      </w:pPr>
      <w:r>
        <w:t>ими в ходе предоставления государственной услуги</w:t>
      </w:r>
    </w:p>
    <w:p w:rsidR="00000000" w:rsidRDefault="002E4336">
      <w:pPr>
        <w:pStyle w:val="ConsPlusNormal"/>
        <w:jc w:val="center"/>
      </w:pPr>
    </w:p>
    <w:p w:rsidR="00000000" w:rsidRDefault="002E4336">
      <w:pPr>
        <w:pStyle w:val="ConsPlusNormal"/>
        <w:ind w:firstLine="540"/>
        <w:jc w:val="both"/>
      </w:pPr>
      <w:r>
        <w:t>84. По результатам проведенных проверок в случае выявления нарушений прав заявителей, причиненных действиями (бездействием) должностных лиц Росрыболовства (территориального орг</w:t>
      </w:r>
      <w:r>
        <w:t>ана Росрыболовства) и решениями, принимаемыми ими в ходе предоставления государственной услуги, осуществляется привлечение виновных лиц к ответственности в соответствии с законодательством Российской Федерации.</w:t>
      </w:r>
    </w:p>
    <w:p w:rsidR="00000000" w:rsidRDefault="002E4336">
      <w:pPr>
        <w:pStyle w:val="ConsPlusNormal"/>
        <w:jc w:val="center"/>
      </w:pPr>
    </w:p>
    <w:p w:rsidR="00000000" w:rsidRDefault="002E4336">
      <w:pPr>
        <w:pStyle w:val="ConsPlusNormal"/>
        <w:jc w:val="center"/>
        <w:outlineLvl w:val="2"/>
      </w:pPr>
      <w:r>
        <w:t>Положения, характеризующие требования к поря</w:t>
      </w:r>
      <w:r>
        <w:t>дку</w:t>
      </w:r>
    </w:p>
    <w:p w:rsidR="00000000" w:rsidRDefault="002E4336">
      <w:pPr>
        <w:pStyle w:val="ConsPlusNormal"/>
        <w:jc w:val="center"/>
      </w:pPr>
      <w:r>
        <w:t>и формам контроля за предоставлением государственной</w:t>
      </w:r>
    </w:p>
    <w:p w:rsidR="00000000" w:rsidRDefault="002E4336">
      <w:pPr>
        <w:pStyle w:val="ConsPlusNormal"/>
        <w:jc w:val="center"/>
      </w:pPr>
      <w:r>
        <w:lastRenderedPageBreak/>
        <w:t>услуги, в том числе со стороны граждан, их объединений</w:t>
      </w:r>
    </w:p>
    <w:p w:rsidR="00000000" w:rsidRDefault="002E4336">
      <w:pPr>
        <w:pStyle w:val="ConsPlusNormal"/>
        <w:jc w:val="center"/>
      </w:pPr>
      <w:r>
        <w:t>и организаций</w:t>
      </w:r>
    </w:p>
    <w:p w:rsidR="00000000" w:rsidRDefault="002E4336">
      <w:pPr>
        <w:pStyle w:val="ConsPlusNormal"/>
        <w:jc w:val="center"/>
      </w:pPr>
    </w:p>
    <w:p w:rsidR="00000000" w:rsidRDefault="002E4336">
      <w:pPr>
        <w:pStyle w:val="ConsPlusNormal"/>
        <w:ind w:firstLine="540"/>
        <w:jc w:val="both"/>
      </w:pPr>
      <w:r>
        <w:t xml:space="preserve">85. Контроль за предоставлением государственной услуги со стороны граждан, их объединений и организаций является самостоятельной </w:t>
      </w:r>
      <w:r>
        <w:t>формой контроля и осуществляется путем направления обращений в Росрыболовство (территориальный орган Росрыболовства), а также путем обжалования действий (бездействия) и решений, принятых (осуществляемых) в ходе предоставления государственной услуги в вышес</w:t>
      </w:r>
      <w:r>
        <w:t>тоящие органы государственной власти.</w:t>
      </w:r>
    </w:p>
    <w:p w:rsidR="00000000" w:rsidRDefault="002E4336">
      <w:pPr>
        <w:pStyle w:val="ConsPlusNormal"/>
        <w:jc w:val="center"/>
      </w:pPr>
    </w:p>
    <w:p w:rsidR="00000000" w:rsidRDefault="002E4336">
      <w:pPr>
        <w:pStyle w:val="ConsPlusNormal"/>
        <w:jc w:val="center"/>
        <w:outlineLvl w:val="1"/>
      </w:pPr>
      <w:r>
        <w:t>V. Досудебный (внесудебный) порядок</w:t>
      </w:r>
    </w:p>
    <w:p w:rsidR="00000000" w:rsidRDefault="002E4336">
      <w:pPr>
        <w:pStyle w:val="ConsPlusNormal"/>
        <w:jc w:val="center"/>
      </w:pPr>
      <w:r>
        <w:t>обжалования решений и действий (бездействия) Росрыболовства</w:t>
      </w:r>
    </w:p>
    <w:p w:rsidR="00000000" w:rsidRDefault="002E4336">
      <w:pPr>
        <w:pStyle w:val="ConsPlusNormal"/>
        <w:jc w:val="center"/>
      </w:pPr>
      <w:r>
        <w:t>(территориального органа Росрыболовства), а также его</w:t>
      </w:r>
    </w:p>
    <w:p w:rsidR="00000000" w:rsidRDefault="002E4336">
      <w:pPr>
        <w:pStyle w:val="ConsPlusNormal"/>
        <w:jc w:val="center"/>
      </w:pPr>
      <w:r>
        <w:t>должностных лиц</w:t>
      </w:r>
    </w:p>
    <w:p w:rsidR="00000000" w:rsidRDefault="002E4336">
      <w:pPr>
        <w:pStyle w:val="ConsPlusNormal"/>
        <w:jc w:val="center"/>
      </w:pPr>
    </w:p>
    <w:p w:rsidR="00000000" w:rsidRDefault="002E4336">
      <w:pPr>
        <w:pStyle w:val="ConsPlusNormal"/>
        <w:jc w:val="center"/>
        <w:outlineLvl w:val="2"/>
      </w:pPr>
      <w:r>
        <w:t>Информация для заявителя о его праве подать</w:t>
      </w:r>
    </w:p>
    <w:p w:rsidR="00000000" w:rsidRDefault="002E4336">
      <w:pPr>
        <w:pStyle w:val="ConsPlusNormal"/>
        <w:jc w:val="center"/>
      </w:pPr>
      <w:r>
        <w:t>жалобу на решение и (или) действие (бездействие)</w:t>
      </w:r>
    </w:p>
    <w:p w:rsidR="00000000" w:rsidRDefault="002E4336">
      <w:pPr>
        <w:pStyle w:val="ConsPlusNormal"/>
        <w:jc w:val="center"/>
      </w:pPr>
      <w:r>
        <w:t>Росрыболовства (территориального органа Росрыболовства)</w:t>
      </w:r>
    </w:p>
    <w:p w:rsidR="00000000" w:rsidRDefault="002E4336">
      <w:pPr>
        <w:pStyle w:val="ConsPlusNormal"/>
        <w:jc w:val="center"/>
      </w:pPr>
      <w:r>
        <w:t>и (или) его должностных лиц при предоставлении</w:t>
      </w:r>
    </w:p>
    <w:p w:rsidR="00000000" w:rsidRDefault="002E4336">
      <w:pPr>
        <w:pStyle w:val="ConsPlusNormal"/>
        <w:jc w:val="center"/>
      </w:pPr>
      <w:r>
        <w:t>государственной услуги</w:t>
      </w:r>
    </w:p>
    <w:p w:rsidR="00000000" w:rsidRDefault="002E4336">
      <w:pPr>
        <w:pStyle w:val="ConsPlusNormal"/>
        <w:jc w:val="center"/>
      </w:pPr>
    </w:p>
    <w:p w:rsidR="00000000" w:rsidRDefault="002E4336">
      <w:pPr>
        <w:pStyle w:val="ConsPlusNormal"/>
        <w:ind w:firstLine="540"/>
        <w:jc w:val="both"/>
      </w:pPr>
      <w:r>
        <w:t>86. Заявитель может обратиться с жалобой в Росрыболовство (территориальный орган</w:t>
      </w:r>
      <w:r>
        <w:t xml:space="preserve"> Росрыболовства) на действия (бездействия) и решения, принятые в ходе предоставления государственной услуги.</w:t>
      </w:r>
    </w:p>
    <w:p w:rsidR="00000000" w:rsidRDefault="002E4336">
      <w:pPr>
        <w:pStyle w:val="ConsPlusNormal"/>
        <w:ind w:firstLine="540"/>
        <w:jc w:val="both"/>
      </w:pPr>
      <w:r>
        <w:t>87. Заявители имеют право на обжалование действий или бездействия должностных лиц Росрыболовства (территориальных органов Росрыболовства) а также п</w:t>
      </w:r>
      <w:r>
        <w:t>ринимаемых ими решений при предоставлении государственной услуги в следующих случаях:</w:t>
      </w:r>
    </w:p>
    <w:p w:rsidR="00000000" w:rsidRDefault="002E4336">
      <w:pPr>
        <w:pStyle w:val="ConsPlusNormal"/>
        <w:ind w:firstLine="540"/>
        <w:jc w:val="both"/>
      </w:pPr>
      <w:r>
        <w:t>1) нарушение срока регистрации запроса заявителя о предоставлении государственной услуги;</w:t>
      </w:r>
    </w:p>
    <w:p w:rsidR="00000000" w:rsidRDefault="002E4336">
      <w:pPr>
        <w:pStyle w:val="ConsPlusNormal"/>
        <w:ind w:firstLine="540"/>
        <w:jc w:val="both"/>
      </w:pPr>
      <w:r>
        <w:t>2) нарушение срока предоставления государственной услуги;</w:t>
      </w:r>
    </w:p>
    <w:p w:rsidR="00000000" w:rsidRDefault="002E4336">
      <w:pPr>
        <w:pStyle w:val="ConsPlusNormal"/>
        <w:ind w:firstLine="540"/>
        <w:jc w:val="both"/>
      </w:pPr>
      <w:r>
        <w:t>3) требование у заявит</w:t>
      </w:r>
      <w:r>
        <w:t>еля документов, не предусмотренных нормативными правовыми актами Российской Федерации для предоставлении государственной услуги;</w:t>
      </w:r>
    </w:p>
    <w:p w:rsidR="00000000" w:rsidRDefault="002E4336">
      <w:pPr>
        <w:pStyle w:val="ConsPlusNormal"/>
        <w:ind w:firstLine="540"/>
        <w:jc w:val="both"/>
      </w:pPr>
      <w:r>
        <w:t>4) отказ в приеме документов, предоставление которых предусмотрено нормативными правовыми актами Российской Федерации для предо</w:t>
      </w:r>
      <w:r>
        <w:t>ставления государственной услуги, у заявителя;</w:t>
      </w:r>
    </w:p>
    <w:p w:rsidR="00000000" w:rsidRDefault="002E4336">
      <w:pPr>
        <w:pStyle w:val="ConsPlusNormal"/>
        <w:ind w:firstLine="540"/>
        <w:jc w:val="both"/>
      </w:pPr>
      <w: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000000" w:rsidRDefault="002E4336">
      <w:pPr>
        <w:pStyle w:val="ConsPlusNormal"/>
        <w:ind w:firstLine="540"/>
        <w:jc w:val="both"/>
      </w:pPr>
      <w:r>
        <w:t>6) зат</w:t>
      </w:r>
      <w:r>
        <w:t>ребование с заявителя при предоставлении государственной услуги платы, не предусмотренной нормативными правовыми актами Российской Федерации;</w:t>
      </w:r>
    </w:p>
    <w:p w:rsidR="00000000" w:rsidRDefault="002E4336">
      <w:pPr>
        <w:pStyle w:val="ConsPlusNormal"/>
        <w:ind w:firstLine="540"/>
        <w:jc w:val="both"/>
      </w:pPr>
      <w:r>
        <w:t>7) отказ Росрыболовства (территориального органа Росрыболовства), должностного лица Росрыболовства (территориально</w:t>
      </w:r>
      <w:r>
        <w:t>го органа Росрыболовства)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000000" w:rsidRDefault="002E4336">
      <w:pPr>
        <w:pStyle w:val="ConsPlusNormal"/>
        <w:jc w:val="center"/>
      </w:pPr>
    </w:p>
    <w:p w:rsidR="00000000" w:rsidRDefault="002E4336">
      <w:pPr>
        <w:pStyle w:val="ConsPlusNormal"/>
        <w:jc w:val="center"/>
        <w:outlineLvl w:val="2"/>
      </w:pPr>
      <w:r>
        <w:t>Предмет жалобы</w:t>
      </w:r>
    </w:p>
    <w:p w:rsidR="00000000" w:rsidRDefault="002E4336">
      <w:pPr>
        <w:pStyle w:val="ConsPlusNormal"/>
        <w:jc w:val="center"/>
      </w:pPr>
    </w:p>
    <w:p w:rsidR="00000000" w:rsidRDefault="002E4336">
      <w:pPr>
        <w:pStyle w:val="ConsPlusNormal"/>
        <w:ind w:firstLine="540"/>
        <w:jc w:val="both"/>
      </w:pPr>
      <w:r>
        <w:t>88. Предметом жалобы являются решения и де</w:t>
      </w:r>
      <w:r>
        <w:t>йствия (бездействие) Росрыболовства (территориального органа Росрыболовства) и их должностных лиц, принятые ими в ходе предоставления государственной услуги в соответствии с настоящим Административным регламентом, которые, по мнению заявителя, нарушают его</w:t>
      </w:r>
      <w:r>
        <w:t xml:space="preserve"> права и законные интересы.</w:t>
      </w:r>
    </w:p>
    <w:p w:rsidR="00000000" w:rsidRDefault="002E4336">
      <w:pPr>
        <w:pStyle w:val="ConsPlusNormal"/>
        <w:ind w:firstLine="540"/>
        <w:jc w:val="both"/>
      </w:pPr>
      <w:r>
        <w:t>89. Жалоба должна содержать:</w:t>
      </w:r>
    </w:p>
    <w:p w:rsidR="00000000" w:rsidRDefault="002E4336">
      <w:pPr>
        <w:pStyle w:val="ConsPlusNormal"/>
        <w:ind w:firstLine="540"/>
        <w:jc w:val="both"/>
      </w:pPr>
      <w:r>
        <w:t>1) наименование органа, предоставляющего государственную услугу, должностного лица Росрыболовства (территориального органа Росрыболовства), либо государственного служащего Росрыболовства (территориал</w:t>
      </w:r>
      <w:r>
        <w:t>ьного органа Росрыболовства), решения и действия (бездействие) которых обжалуются;</w:t>
      </w:r>
    </w:p>
    <w:p w:rsidR="00000000" w:rsidRDefault="002E4336">
      <w:pPr>
        <w:pStyle w:val="ConsPlusNormal"/>
        <w:ind w:firstLine="540"/>
        <w:jc w:val="both"/>
      </w:pPr>
      <w:r>
        <w:t>2) фамилию, имя, отчество (последнее - при наличии), сведения о месте жительства заявителя (для индивидуальных предпринимателей), наименование, сведения о месте нахождения з</w:t>
      </w:r>
      <w:r>
        <w:t>аявителя (для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00000" w:rsidRDefault="002E4336">
      <w:pPr>
        <w:pStyle w:val="ConsPlusNormal"/>
        <w:ind w:firstLine="540"/>
        <w:jc w:val="both"/>
      </w:pPr>
      <w:r>
        <w:lastRenderedPageBreak/>
        <w:t>3) сведения об обжалуемых решениях и действиях (бездействии) Р</w:t>
      </w:r>
      <w:r>
        <w:t>осрыболовства (территориального органа Росрыболовства), должностного лица Росрыболовства (территориального органа Росрыболовства) либо государственного служащего Росрыболовства (территориального органа Росрыболовства);</w:t>
      </w:r>
    </w:p>
    <w:p w:rsidR="00000000" w:rsidRDefault="002E4336">
      <w:pPr>
        <w:pStyle w:val="ConsPlusNormal"/>
        <w:ind w:firstLine="540"/>
        <w:jc w:val="both"/>
      </w:pPr>
      <w:r>
        <w:t>4) доводы, на основании которых заяви</w:t>
      </w:r>
      <w:r>
        <w:t>тель не согласен с решением и действием (бездействием) Росрыболовства (территориального органа Росрыболовства), должностного лица Росрыболовства (территориального органа Росрыболовства), либо государственного служащего Росрыболовства (территориального орга</w:t>
      </w:r>
      <w:r>
        <w:t>на Росрыболовства). Заявителем могут быть представлены документы (при наличии), подтверждающие доводы заявителя, либо их копии.</w:t>
      </w:r>
    </w:p>
    <w:p w:rsidR="00000000" w:rsidRDefault="002E4336">
      <w:pPr>
        <w:pStyle w:val="ConsPlusNormal"/>
        <w:jc w:val="center"/>
      </w:pPr>
    </w:p>
    <w:p w:rsidR="00000000" w:rsidRDefault="002E4336">
      <w:pPr>
        <w:pStyle w:val="ConsPlusNormal"/>
        <w:jc w:val="center"/>
        <w:outlineLvl w:val="2"/>
      </w:pPr>
      <w:r>
        <w:t>Органы государственной власти и уполномоченные</w:t>
      </w:r>
    </w:p>
    <w:p w:rsidR="00000000" w:rsidRDefault="002E4336">
      <w:pPr>
        <w:pStyle w:val="ConsPlusNormal"/>
        <w:jc w:val="center"/>
      </w:pPr>
      <w:r>
        <w:t>на рассмотрение жалобы должностные лица, которым может быть</w:t>
      </w:r>
    </w:p>
    <w:p w:rsidR="00000000" w:rsidRDefault="002E4336">
      <w:pPr>
        <w:pStyle w:val="ConsPlusNormal"/>
        <w:jc w:val="center"/>
      </w:pPr>
      <w:r>
        <w:t>направлена жалоба</w:t>
      </w:r>
    </w:p>
    <w:p w:rsidR="00000000" w:rsidRDefault="002E4336">
      <w:pPr>
        <w:pStyle w:val="ConsPlusNormal"/>
        <w:jc w:val="center"/>
      </w:pPr>
    </w:p>
    <w:p w:rsidR="00000000" w:rsidRDefault="002E4336">
      <w:pPr>
        <w:pStyle w:val="ConsPlusNormal"/>
        <w:ind w:firstLine="540"/>
        <w:jc w:val="both"/>
      </w:pPr>
      <w:r>
        <w:t>90. Жалобы рассматривается Росрыболовством (территориальным органом Росрыболовства). В случае если обжалуются решения руководителя Росрыболовства (территориального органа Росрыболовства), жалоба подается в Росрыболовство и рассматривается им в порядке, пре</w:t>
      </w:r>
      <w:r>
        <w:t>дусмотренном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w:t>
      </w:r>
      <w:r>
        <w:t xml:space="preserve">рации, а также Государственной корпорации по атомной энергии "Росатом" и ее должностных лиц, утвержденными </w:t>
      </w:r>
      <w:hyperlink r:id="rId32" w:tooltip="Постановление Правительства РФ от 16.08.2012 N 840 (ред. от 05.12.2014) &quot;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ой корпорации по атомной энергии &quot;Росатом&quot; и ее должностных лиц&quot; (вместе с &quot;Правилами подачи и рассмотрения жалоб на решения и действия (бездействие) федеральных органо{КонсультантПлюс}" w:history="1">
        <w:r>
          <w:rPr>
            <w:color w:val="0000FF"/>
          </w:rPr>
          <w:t>постановлением</w:t>
        </w:r>
      </w:hyperlink>
      <w:r>
        <w:t xml:space="preserve"> </w:t>
      </w:r>
      <w:r>
        <w:t>Правительства Российской Федерации от 16 августа 2012 г. N 840.</w:t>
      </w:r>
    </w:p>
    <w:p w:rsidR="00000000" w:rsidRDefault="002E4336">
      <w:pPr>
        <w:pStyle w:val="ConsPlusNormal"/>
        <w:ind w:firstLine="540"/>
        <w:jc w:val="both"/>
      </w:pPr>
      <w:r>
        <w:t>Жалоба подлежит регистрации не позднее следующего рабочего дня со дня ее поступления в Росрыболовство (территориальный орган Росрыболовства).</w:t>
      </w:r>
    </w:p>
    <w:p w:rsidR="00000000" w:rsidRDefault="002E4336">
      <w:pPr>
        <w:pStyle w:val="ConsPlusNormal"/>
        <w:jc w:val="center"/>
      </w:pPr>
    </w:p>
    <w:p w:rsidR="00000000" w:rsidRDefault="002E4336">
      <w:pPr>
        <w:pStyle w:val="ConsPlusNormal"/>
        <w:jc w:val="center"/>
        <w:outlineLvl w:val="2"/>
      </w:pPr>
      <w:r>
        <w:t>Порядок подачи и рассмотрения жалобы</w:t>
      </w:r>
    </w:p>
    <w:p w:rsidR="00000000" w:rsidRDefault="002E4336">
      <w:pPr>
        <w:pStyle w:val="ConsPlusNormal"/>
        <w:jc w:val="center"/>
      </w:pPr>
    </w:p>
    <w:p w:rsidR="00000000" w:rsidRDefault="002E4336">
      <w:pPr>
        <w:pStyle w:val="ConsPlusNormal"/>
        <w:ind w:firstLine="540"/>
        <w:jc w:val="both"/>
      </w:pPr>
      <w:r>
        <w:t xml:space="preserve">91. Жалоба </w:t>
      </w:r>
      <w:r>
        <w:t>подается в письменной форме, в том числе при личном приеме заявителя, или в электронной форме.</w:t>
      </w:r>
    </w:p>
    <w:p w:rsidR="00000000" w:rsidRDefault="002E4336">
      <w:pPr>
        <w:pStyle w:val="ConsPlusNormal"/>
        <w:ind w:firstLine="540"/>
        <w:jc w:val="both"/>
      </w:pPr>
      <w:r>
        <w:t>Прием жалоб в письменной форме осуществляется по месту предоставления государственной услуги (в месте, где заявитель подавал заявление на получение государственн</w:t>
      </w:r>
      <w:r>
        <w:t>ой услуги, нарушение порядка которой обжалуется, либо в месте, где заявителем получен результат указанной государственной услуги).</w:t>
      </w:r>
    </w:p>
    <w:p w:rsidR="00000000" w:rsidRDefault="002E4336">
      <w:pPr>
        <w:pStyle w:val="ConsPlusNormal"/>
        <w:ind w:firstLine="540"/>
        <w:jc w:val="both"/>
      </w:pPr>
      <w:r>
        <w:t>Время приема жалоб должно совпадать со временем предоставления государственной услуги.</w:t>
      </w:r>
    </w:p>
    <w:p w:rsidR="00000000" w:rsidRDefault="002E4336">
      <w:pPr>
        <w:pStyle w:val="ConsPlusNormal"/>
        <w:ind w:firstLine="540"/>
        <w:jc w:val="both"/>
      </w:pPr>
      <w:r>
        <w:t>Жалоба в письменной форме может быть т</w:t>
      </w:r>
      <w:r>
        <w:t>акже направлена по почте.</w:t>
      </w:r>
    </w:p>
    <w:p w:rsidR="00000000" w:rsidRDefault="002E4336">
      <w:pPr>
        <w:pStyle w:val="ConsPlusNormal"/>
        <w:ind w:firstLine="540"/>
        <w:jc w:val="both"/>
      </w:pPr>
      <w: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000000" w:rsidRDefault="002E4336">
      <w:pPr>
        <w:pStyle w:val="ConsPlusNormal"/>
        <w:jc w:val="center"/>
      </w:pPr>
    </w:p>
    <w:p w:rsidR="00000000" w:rsidRDefault="002E4336">
      <w:pPr>
        <w:pStyle w:val="ConsPlusNormal"/>
        <w:jc w:val="center"/>
        <w:outlineLvl w:val="2"/>
      </w:pPr>
      <w:r>
        <w:t>Сроки рассмотрения жалобы</w:t>
      </w:r>
    </w:p>
    <w:p w:rsidR="00000000" w:rsidRDefault="002E4336">
      <w:pPr>
        <w:pStyle w:val="ConsPlusNormal"/>
        <w:jc w:val="center"/>
      </w:pPr>
    </w:p>
    <w:p w:rsidR="00000000" w:rsidRDefault="002E4336">
      <w:pPr>
        <w:pStyle w:val="ConsPlusNormal"/>
        <w:ind w:firstLine="540"/>
        <w:jc w:val="both"/>
      </w:pPr>
      <w:r>
        <w:t>92. Жалоба, поступившая в Росрыболовство (т</w:t>
      </w:r>
      <w:r>
        <w:t>ерриториальный орган Росрыболовства),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Росрыболовства (территориального органа Росрыболовс</w:t>
      </w:r>
      <w:r>
        <w:t>тва), должностного лица Росрыболовства (территориального органа Росрыболовства),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w:t>
      </w:r>
      <w:r>
        <w:t xml:space="preserve"> дней со дня ее регистрации.</w:t>
      </w:r>
    </w:p>
    <w:p w:rsidR="00000000" w:rsidRDefault="002E4336">
      <w:pPr>
        <w:pStyle w:val="ConsPlusNormal"/>
        <w:ind w:firstLine="540"/>
        <w:jc w:val="both"/>
      </w:pPr>
      <w:r>
        <w:t>В случае, если жалоба на решения, принятые руководителем Росрыболовства (территориального органа Росрыболовства), подана заявителем в Росрыболовство (территориальный орган Росрыболовства), в течение 3 рабочих дней со дня ее рег</w:t>
      </w:r>
      <w:r>
        <w:t>истрации, Росрыболовство (территориальный орган Росрыболовства) направляет жалобу в Минсельхоз России (Росрыболовство) и в письменной форме информирует заявителя о перенаправлении жалобы.</w:t>
      </w:r>
    </w:p>
    <w:p w:rsidR="00000000" w:rsidRDefault="002E4336">
      <w:pPr>
        <w:pStyle w:val="ConsPlusNormal"/>
        <w:ind w:firstLine="540"/>
        <w:jc w:val="both"/>
      </w:pPr>
      <w:r>
        <w:t>При этом срок рассмотрения жалобы исчисляется со дня регистрации жал</w:t>
      </w:r>
      <w:r>
        <w:t>обы в уполномоченном на ее рассмотрение органе.</w:t>
      </w:r>
    </w:p>
    <w:p w:rsidR="00000000" w:rsidRDefault="002E4336">
      <w:pPr>
        <w:pStyle w:val="ConsPlusNormal"/>
        <w:jc w:val="center"/>
      </w:pPr>
    </w:p>
    <w:p w:rsidR="00000000" w:rsidRDefault="002E4336">
      <w:pPr>
        <w:pStyle w:val="ConsPlusNormal"/>
        <w:jc w:val="center"/>
        <w:outlineLvl w:val="2"/>
      </w:pPr>
      <w:r>
        <w:t>Перечень оснований для приостановления рассмотрения жалобы</w:t>
      </w:r>
    </w:p>
    <w:p w:rsidR="00000000" w:rsidRDefault="002E4336">
      <w:pPr>
        <w:pStyle w:val="ConsPlusNormal"/>
        <w:jc w:val="center"/>
      </w:pPr>
    </w:p>
    <w:p w:rsidR="00000000" w:rsidRDefault="002E4336">
      <w:pPr>
        <w:pStyle w:val="ConsPlusNormal"/>
        <w:ind w:firstLine="540"/>
        <w:jc w:val="both"/>
      </w:pPr>
      <w:r>
        <w:t>93. Основания для приостановления рассмотрения жалобы отсутствуют.</w:t>
      </w:r>
    </w:p>
    <w:p w:rsidR="00000000" w:rsidRDefault="002E4336">
      <w:pPr>
        <w:pStyle w:val="ConsPlusNormal"/>
        <w:jc w:val="center"/>
      </w:pPr>
    </w:p>
    <w:p w:rsidR="00000000" w:rsidRDefault="002E4336">
      <w:pPr>
        <w:pStyle w:val="ConsPlusNormal"/>
        <w:jc w:val="center"/>
        <w:outlineLvl w:val="2"/>
      </w:pPr>
      <w:r>
        <w:lastRenderedPageBreak/>
        <w:t>Результат рассмотрения жалобы</w:t>
      </w:r>
    </w:p>
    <w:p w:rsidR="00000000" w:rsidRDefault="002E4336">
      <w:pPr>
        <w:pStyle w:val="ConsPlusNormal"/>
        <w:jc w:val="center"/>
      </w:pPr>
    </w:p>
    <w:p w:rsidR="00000000" w:rsidRDefault="002E4336">
      <w:pPr>
        <w:pStyle w:val="ConsPlusNormal"/>
        <w:ind w:firstLine="540"/>
        <w:jc w:val="both"/>
      </w:pPr>
      <w:bookmarkStart w:id="14" w:name="Par479"/>
      <w:bookmarkEnd w:id="14"/>
      <w:r>
        <w:t>94. По результатам рассмотрения жало</w:t>
      </w:r>
      <w:r>
        <w:t>бы Росрыболовство (территориальный орган Росрыболовства) принимает одно из следующих решений:</w:t>
      </w:r>
    </w:p>
    <w:p w:rsidR="00000000" w:rsidRDefault="002E4336">
      <w:pPr>
        <w:pStyle w:val="ConsPlusNormal"/>
        <w:ind w:firstLine="540"/>
        <w:jc w:val="both"/>
      </w:pPr>
      <w:r>
        <w:t>удовлетворяет жалобу, в том числе в форме отмены принятого р</w:t>
      </w:r>
      <w:r>
        <w:t>ешения, исправления допущенных Росрыболовством (территориальным органом Росрыболовства)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w:t>
      </w:r>
      <w:r>
        <w:t>тивными правовыми актами Российской Федерации;</w:t>
      </w:r>
    </w:p>
    <w:p w:rsidR="00000000" w:rsidRDefault="002E4336">
      <w:pPr>
        <w:pStyle w:val="ConsPlusNormal"/>
        <w:ind w:firstLine="540"/>
        <w:jc w:val="both"/>
      </w:pPr>
      <w:r>
        <w:t>отказывает в удовлетворении жалобы.</w:t>
      </w:r>
    </w:p>
    <w:p w:rsidR="00000000" w:rsidRDefault="002E4336">
      <w:pPr>
        <w:pStyle w:val="ConsPlusNormal"/>
        <w:ind w:firstLine="540"/>
        <w:jc w:val="both"/>
      </w:pPr>
      <w:r>
        <w:t>95. В случае установления в ходе или по результатам рассмотрения жалобы признаков состава административного правонарушения или преступления Росрыболовство (территориальный о</w:t>
      </w:r>
      <w:r>
        <w:t>рган Росрыболовства) в установленном порядке незамедлительно направляет имеющиеся материалы в органы прокуратуры.</w:t>
      </w:r>
    </w:p>
    <w:p w:rsidR="00000000" w:rsidRDefault="002E4336">
      <w:pPr>
        <w:pStyle w:val="ConsPlusNormal"/>
        <w:jc w:val="center"/>
      </w:pPr>
    </w:p>
    <w:p w:rsidR="00000000" w:rsidRDefault="002E4336">
      <w:pPr>
        <w:pStyle w:val="ConsPlusNormal"/>
        <w:jc w:val="center"/>
        <w:outlineLvl w:val="2"/>
      </w:pPr>
      <w:r>
        <w:t>Порядок информирования заявителя о результатах</w:t>
      </w:r>
    </w:p>
    <w:p w:rsidR="00000000" w:rsidRDefault="002E4336">
      <w:pPr>
        <w:pStyle w:val="ConsPlusNormal"/>
        <w:jc w:val="center"/>
      </w:pPr>
      <w:r>
        <w:t>рассмотрения жалобы</w:t>
      </w:r>
    </w:p>
    <w:p w:rsidR="00000000" w:rsidRDefault="002E4336">
      <w:pPr>
        <w:pStyle w:val="ConsPlusNormal"/>
        <w:jc w:val="center"/>
      </w:pPr>
    </w:p>
    <w:p w:rsidR="00000000" w:rsidRDefault="002E4336">
      <w:pPr>
        <w:pStyle w:val="ConsPlusNormal"/>
        <w:ind w:firstLine="540"/>
        <w:jc w:val="both"/>
      </w:pPr>
      <w:r>
        <w:t xml:space="preserve">96. Не позднее дня, следующего за днем принятия решения, указанного в </w:t>
      </w:r>
      <w:hyperlink w:anchor="Par479" w:tooltip="94. По результатам рассмотрения жалобы Росрыболовство (территориальный орган Росрыболовства) принимает одно из следующих решений:" w:history="1">
        <w:r>
          <w:rPr>
            <w:color w:val="0000FF"/>
          </w:rPr>
          <w:t>пункте 94</w:t>
        </w:r>
      </w:hyperlink>
      <w:r>
        <w:t xml:space="preserve"> Регламента, заявителю в письменной форме и по желанию заявителя в электронной форме направл</w:t>
      </w:r>
      <w:r>
        <w:t>яется мотивированный ответ о результатах рассмотрения жалобы.</w:t>
      </w:r>
    </w:p>
    <w:p w:rsidR="00000000" w:rsidRDefault="002E4336">
      <w:pPr>
        <w:pStyle w:val="ConsPlusNormal"/>
        <w:jc w:val="center"/>
      </w:pPr>
    </w:p>
    <w:p w:rsidR="00000000" w:rsidRDefault="002E4336">
      <w:pPr>
        <w:pStyle w:val="ConsPlusNormal"/>
        <w:jc w:val="center"/>
        <w:outlineLvl w:val="2"/>
      </w:pPr>
      <w:r>
        <w:t>Порядок обжалования решения по жалобе</w:t>
      </w:r>
    </w:p>
    <w:p w:rsidR="00000000" w:rsidRDefault="002E4336">
      <w:pPr>
        <w:pStyle w:val="ConsPlusNormal"/>
        <w:jc w:val="center"/>
      </w:pPr>
    </w:p>
    <w:p w:rsidR="00000000" w:rsidRDefault="002E4336">
      <w:pPr>
        <w:pStyle w:val="ConsPlusNormal"/>
        <w:ind w:firstLine="540"/>
        <w:jc w:val="both"/>
      </w:pPr>
      <w:r>
        <w:t>97. Решение по жалобе может быть обжаловано в судебном порядке.</w:t>
      </w:r>
    </w:p>
    <w:p w:rsidR="00000000" w:rsidRDefault="002E4336">
      <w:pPr>
        <w:pStyle w:val="ConsPlusNormal"/>
        <w:jc w:val="center"/>
      </w:pPr>
    </w:p>
    <w:p w:rsidR="00000000" w:rsidRDefault="002E4336">
      <w:pPr>
        <w:pStyle w:val="ConsPlusNormal"/>
        <w:jc w:val="center"/>
        <w:outlineLvl w:val="2"/>
      </w:pPr>
      <w:r>
        <w:t>Право заявителя на получение информации и документов,</w:t>
      </w:r>
    </w:p>
    <w:p w:rsidR="00000000" w:rsidRDefault="002E4336">
      <w:pPr>
        <w:pStyle w:val="ConsPlusNormal"/>
        <w:jc w:val="center"/>
      </w:pPr>
      <w:r>
        <w:t>необходимых для обоснования и рассм</w:t>
      </w:r>
      <w:r>
        <w:t>отрения жалобы</w:t>
      </w:r>
    </w:p>
    <w:p w:rsidR="00000000" w:rsidRDefault="002E4336">
      <w:pPr>
        <w:pStyle w:val="ConsPlusNormal"/>
        <w:jc w:val="center"/>
      </w:pPr>
    </w:p>
    <w:p w:rsidR="00000000" w:rsidRDefault="002E4336">
      <w:pPr>
        <w:pStyle w:val="ConsPlusNormal"/>
        <w:ind w:firstLine="540"/>
        <w:jc w:val="both"/>
      </w:pPr>
      <w:r>
        <w:t>98. Заявитель имеет право на получение информации и документов, необходимых для обоснования и рассмотрения жалобы.</w:t>
      </w:r>
    </w:p>
    <w:p w:rsidR="00000000" w:rsidRDefault="002E4336">
      <w:pPr>
        <w:pStyle w:val="ConsPlusNormal"/>
        <w:jc w:val="center"/>
      </w:pPr>
    </w:p>
    <w:p w:rsidR="00000000" w:rsidRDefault="002E4336">
      <w:pPr>
        <w:pStyle w:val="ConsPlusNormal"/>
        <w:jc w:val="center"/>
        <w:outlineLvl w:val="2"/>
      </w:pPr>
      <w:r>
        <w:t>Способы информирования заявителей о порядке подачи</w:t>
      </w:r>
    </w:p>
    <w:p w:rsidR="00000000" w:rsidRDefault="002E4336">
      <w:pPr>
        <w:pStyle w:val="ConsPlusNormal"/>
        <w:jc w:val="center"/>
      </w:pPr>
      <w:r>
        <w:t>и рассмотрения жалобы</w:t>
      </w:r>
    </w:p>
    <w:p w:rsidR="00000000" w:rsidRDefault="002E4336">
      <w:pPr>
        <w:pStyle w:val="ConsPlusNormal"/>
        <w:jc w:val="center"/>
      </w:pPr>
    </w:p>
    <w:p w:rsidR="00000000" w:rsidRDefault="002E4336">
      <w:pPr>
        <w:pStyle w:val="ConsPlusNormal"/>
        <w:ind w:firstLine="540"/>
        <w:jc w:val="both"/>
      </w:pPr>
      <w:r>
        <w:t>99. Информацию о порядке подачи и рассмотрения жал</w:t>
      </w:r>
      <w:r>
        <w:t>обы можно получить следующими способами:</w:t>
      </w:r>
    </w:p>
    <w:p w:rsidR="00000000" w:rsidRDefault="002E4336">
      <w:pPr>
        <w:pStyle w:val="ConsPlusNormal"/>
        <w:ind w:firstLine="540"/>
        <w:jc w:val="both"/>
      </w:pPr>
      <w:r>
        <w:t>1) в информационно-телекоммуникационной сети "Интернет" на официальном сайте Росрыболовства (территориального органа Росрыболовства);</w:t>
      </w:r>
    </w:p>
    <w:p w:rsidR="00000000" w:rsidRDefault="002E4336">
      <w:pPr>
        <w:pStyle w:val="ConsPlusNormal"/>
        <w:ind w:firstLine="540"/>
        <w:jc w:val="both"/>
      </w:pPr>
      <w:r>
        <w:t>2) с использованием федеральной государственной информационной системы "Единый по</w:t>
      </w:r>
      <w:r>
        <w:t>ртал государственных и муниципальных услуг (функций)";</w:t>
      </w:r>
    </w:p>
    <w:p w:rsidR="00000000" w:rsidRDefault="002E4336">
      <w:pPr>
        <w:pStyle w:val="ConsPlusNormal"/>
        <w:ind w:firstLine="540"/>
        <w:jc w:val="both"/>
      </w:pPr>
      <w:r>
        <w:t xml:space="preserve">3) по телефонам, указанным в </w:t>
      </w:r>
      <w:hyperlink w:anchor="Par520" w:tooltip="МЕСТО НАХОЖДЕНИЯ И СПРАВОЧНЫЕ ТЕЛЕФОНЫ" w:history="1">
        <w:r>
          <w:rPr>
            <w:color w:val="0000FF"/>
          </w:rPr>
          <w:t>приложении N 1</w:t>
        </w:r>
      </w:hyperlink>
      <w:r>
        <w:t xml:space="preserve"> к Регламенту;</w:t>
      </w:r>
    </w:p>
    <w:p w:rsidR="00000000" w:rsidRDefault="002E4336">
      <w:pPr>
        <w:pStyle w:val="ConsPlusNormal"/>
        <w:ind w:firstLine="540"/>
        <w:jc w:val="both"/>
      </w:pPr>
      <w:r>
        <w:t>4) посредством личного общения со специалистами Росрыболовства (территориаль</w:t>
      </w:r>
      <w:r>
        <w:t xml:space="preserve">ного органа Росрыболовства), предварительно договорившись о встрече по телефонам, указанным в </w:t>
      </w:r>
      <w:hyperlink w:anchor="Par520" w:tooltip="МЕСТО НАХОЖДЕНИЯ И СПРАВОЧНЫЕ ТЕЛЕФОНЫ" w:history="1">
        <w:r>
          <w:rPr>
            <w:color w:val="0000FF"/>
          </w:rPr>
          <w:t>приложении N 1</w:t>
        </w:r>
      </w:hyperlink>
      <w:r>
        <w:t xml:space="preserve"> к Регламенту.</w:t>
      </w:r>
    </w:p>
    <w:p w:rsidR="00000000" w:rsidRDefault="002E4336">
      <w:pPr>
        <w:pStyle w:val="ConsPlusNormal"/>
        <w:ind w:firstLine="540"/>
        <w:jc w:val="both"/>
      </w:pPr>
    </w:p>
    <w:p w:rsidR="00000000" w:rsidRDefault="002E4336">
      <w:pPr>
        <w:pStyle w:val="ConsPlusNormal"/>
        <w:ind w:firstLine="540"/>
        <w:jc w:val="both"/>
      </w:pPr>
    </w:p>
    <w:p w:rsidR="00000000" w:rsidRDefault="002E4336">
      <w:pPr>
        <w:pStyle w:val="ConsPlusNormal"/>
        <w:ind w:firstLine="540"/>
        <w:jc w:val="both"/>
      </w:pPr>
    </w:p>
    <w:p w:rsidR="00000000" w:rsidRDefault="002E4336">
      <w:pPr>
        <w:pStyle w:val="ConsPlusNormal"/>
        <w:ind w:firstLine="540"/>
        <w:jc w:val="both"/>
      </w:pPr>
    </w:p>
    <w:p w:rsidR="00000000" w:rsidRDefault="002E4336">
      <w:pPr>
        <w:pStyle w:val="ConsPlusNormal"/>
        <w:ind w:firstLine="540"/>
        <w:jc w:val="both"/>
      </w:pPr>
    </w:p>
    <w:p w:rsidR="00000000" w:rsidRDefault="002E4336">
      <w:pPr>
        <w:pStyle w:val="ConsPlusNormal"/>
        <w:jc w:val="right"/>
        <w:outlineLvl w:val="1"/>
      </w:pPr>
      <w:r>
        <w:t>Приложение N 1</w:t>
      </w:r>
    </w:p>
    <w:p w:rsidR="00000000" w:rsidRDefault="002E4336">
      <w:pPr>
        <w:pStyle w:val="ConsPlusNormal"/>
        <w:jc w:val="right"/>
      </w:pPr>
      <w:r>
        <w:t>к Административному регламенту</w:t>
      </w:r>
    </w:p>
    <w:p w:rsidR="00000000" w:rsidRDefault="002E4336">
      <w:pPr>
        <w:pStyle w:val="ConsPlusNormal"/>
        <w:jc w:val="right"/>
      </w:pPr>
      <w:r>
        <w:t>Федерального агентства по рыболовству</w:t>
      </w:r>
    </w:p>
    <w:p w:rsidR="00000000" w:rsidRDefault="002E4336">
      <w:pPr>
        <w:pStyle w:val="ConsPlusNormal"/>
        <w:jc w:val="right"/>
      </w:pPr>
      <w:r>
        <w:t>по предоставлению государственной</w:t>
      </w:r>
    </w:p>
    <w:p w:rsidR="00000000" w:rsidRDefault="002E4336">
      <w:pPr>
        <w:pStyle w:val="ConsPlusNormal"/>
        <w:jc w:val="right"/>
      </w:pPr>
      <w:r>
        <w:t>услуги по заключению договоров</w:t>
      </w:r>
    </w:p>
    <w:p w:rsidR="00000000" w:rsidRDefault="002E4336">
      <w:pPr>
        <w:pStyle w:val="ConsPlusNormal"/>
        <w:jc w:val="right"/>
      </w:pPr>
      <w:r>
        <w:t>на выполнение работ</w:t>
      </w:r>
    </w:p>
    <w:p w:rsidR="00000000" w:rsidRDefault="002E4336">
      <w:pPr>
        <w:pStyle w:val="ConsPlusNormal"/>
        <w:jc w:val="right"/>
      </w:pPr>
      <w:r>
        <w:t>по искусственному воспроизводству</w:t>
      </w:r>
    </w:p>
    <w:p w:rsidR="00000000" w:rsidRDefault="002E4336">
      <w:pPr>
        <w:pStyle w:val="ConsPlusNormal"/>
        <w:jc w:val="right"/>
      </w:pPr>
      <w:r>
        <w:t>водных биологических ресурсов</w:t>
      </w:r>
    </w:p>
    <w:p w:rsidR="00000000" w:rsidRDefault="002E4336">
      <w:pPr>
        <w:pStyle w:val="ConsPlusNormal"/>
        <w:jc w:val="center"/>
      </w:pPr>
    </w:p>
    <w:p w:rsidR="00000000" w:rsidRDefault="002E4336">
      <w:pPr>
        <w:pStyle w:val="ConsPlusNormal"/>
        <w:jc w:val="center"/>
      </w:pPr>
      <w:bookmarkStart w:id="15" w:name="Par520"/>
      <w:bookmarkEnd w:id="15"/>
      <w:r>
        <w:lastRenderedPageBreak/>
        <w:t>МЕСТО НАХОЖДЕНИЯ И СПРАВОЧНЫЕ ТЕЛЕФОНЫ</w:t>
      </w:r>
    </w:p>
    <w:p w:rsidR="00000000" w:rsidRDefault="002E4336">
      <w:pPr>
        <w:pStyle w:val="ConsPlusNormal"/>
        <w:jc w:val="center"/>
      </w:pPr>
      <w:r>
        <w:t>ТЕРРИТОРИАЛЬНЫХ У</w:t>
      </w:r>
      <w:r>
        <w:t>ПРАВЛЕНИЙ РОСРЫБОЛОВСТВА</w:t>
      </w:r>
    </w:p>
    <w:p w:rsidR="00000000" w:rsidRDefault="002E4336">
      <w:pPr>
        <w:pStyle w:val="ConsPlusNormal"/>
        <w:jc w:val="cente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10"/>
        <w:gridCol w:w="2990"/>
        <w:gridCol w:w="3854"/>
        <w:gridCol w:w="2268"/>
      </w:tblGrid>
      <w:tr w:rsidR="00000000">
        <w:tc>
          <w:tcPr>
            <w:tcW w:w="510" w:type="dxa"/>
            <w:tcBorders>
              <w:top w:val="single" w:sz="4" w:space="0" w:color="auto"/>
              <w:left w:val="single" w:sz="4" w:space="0" w:color="auto"/>
              <w:bottom w:val="single" w:sz="4" w:space="0" w:color="auto"/>
              <w:right w:val="single" w:sz="4" w:space="0" w:color="auto"/>
            </w:tcBorders>
          </w:tcPr>
          <w:p w:rsidR="00000000" w:rsidRDefault="002E4336">
            <w:pPr>
              <w:pStyle w:val="ConsPlusNormal"/>
              <w:jc w:val="center"/>
            </w:pPr>
            <w:r>
              <w:t>N п/п</w:t>
            </w:r>
          </w:p>
        </w:tc>
        <w:tc>
          <w:tcPr>
            <w:tcW w:w="2990" w:type="dxa"/>
            <w:tcBorders>
              <w:top w:val="single" w:sz="4" w:space="0" w:color="auto"/>
              <w:left w:val="single" w:sz="4" w:space="0" w:color="auto"/>
              <w:bottom w:val="single" w:sz="4" w:space="0" w:color="auto"/>
              <w:right w:val="single" w:sz="4" w:space="0" w:color="auto"/>
            </w:tcBorders>
          </w:tcPr>
          <w:p w:rsidR="00000000" w:rsidRDefault="002E4336">
            <w:pPr>
              <w:pStyle w:val="ConsPlusNormal"/>
              <w:jc w:val="center"/>
            </w:pPr>
            <w:r>
              <w:t>Наименование территориального управления (его зона деятельности)</w:t>
            </w:r>
          </w:p>
        </w:tc>
        <w:tc>
          <w:tcPr>
            <w:tcW w:w="3854" w:type="dxa"/>
            <w:tcBorders>
              <w:top w:val="single" w:sz="4" w:space="0" w:color="auto"/>
              <w:left w:val="single" w:sz="4" w:space="0" w:color="auto"/>
              <w:bottom w:val="single" w:sz="4" w:space="0" w:color="auto"/>
              <w:right w:val="single" w:sz="4" w:space="0" w:color="auto"/>
            </w:tcBorders>
          </w:tcPr>
          <w:p w:rsidR="00000000" w:rsidRDefault="002E4336">
            <w:pPr>
              <w:pStyle w:val="ConsPlusNormal"/>
              <w:jc w:val="center"/>
            </w:pPr>
            <w:r>
              <w:t>Адрес почтовый и электронный</w:t>
            </w:r>
          </w:p>
        </w:tc>
        <w:tc>
          <w:tcPr>
            <w:tcW w:w="2268" w:type="dxa"/>
            <w:tcBorders>
              <w:top w:val="single" w:sz="4" w:space="0" w:color="auto"/>
              <w:left w:val="single" w:sz="4" w:space="0" w:color="auto"/>
              <w:bottom w:val="single" w:sz="4" w:space="0" w:color="auto"/>
              <w:right w:val="single" w:sz="4" w:space="0" w:color="auto"/>
            </w:tcBorders>
          </w:tcPr>
          <w:p w:rsidR="00000000" w:rsidRDefault="002E4336">
            <w:pPr>
              <w:pStyle w:val="ConsPlusNormal"/>
              <w:jc w:val="center"/>
            </w:pPr>
            <w:r>
              <w:t>Номер телефона и факса</w:t>
            </w:r>
          </w:p>
        </w:tc>
      </w:tr>
      <w:tr w:rsidR="00000000">
        <w:tc>
          <w:tcPr>
            <w:tcW w:w="510" w:type="dxa"/>
            <w:tcBorders>
              <w:top w:val="single" w:sz="4" w:space="0" w:color="auto"/>
              <w:left w:val="single" w:sz="4" w:space="0" w:color="auto"/>
              <w:bottom w:val="single" w:sz="4" w:space="0" w:color="auto"/>
              <w:right w:val="single" w:sz="4" w:space="0" w:color="auto"/>
            </w:tcBorders>
          </w:tcPr>
          <w:p w:rsidR="00000000" w:rsidRDefault="002E4336">
            <w:pPr>
              <w:pStyle w:val="ConsPlusNormal"/>
              <w:jc w:val="center"/>
            </w:pPr>
            <w:r>
              <w:t>1</w:t>
            </w:r>
          </w:p>
        </w:tc>
        <w:tc>
          <w:tcPr>
            <w:tcW w:w="2990" w:type="dxa"/>
            <w:tcBorders>
              <w:top w:val="single" w:sz="4" w:space="0" w:color="auto"/>
              <w:left w:val="single" w:sz="4" w:space="0" w:color="auto"/>
              <w:bottom w:val="single" w:sz="4" w:space="0" w:color="auto"/>
              <w:right w:val="single" w:sz="4" w:space="0" w:color="auto"/>
            </w:tcBorders>
          </w:tcPr>
          <w:p w:rsidR="00000000" w:rsidRDefault="002E4336">
            <w:pPr>
              <w:pStyle w:val="ConsPlusNormal"/>
              <w:jc w:val="center"/>
            </w:pPr>
            <w:r>
              <w:t>2</w:t>
            </w:r>
          </w:p>
        </w:tc>
        <w:tc>
          <w:tcPr>
            <w:tcW w:w="3854" w:type="dxa"/>
            <w:tcBorders>
              <w:top w:val="single" w:sz="4" w:space="0" w:color="auto"/>
              <w:left w:val="single" w:sz="4" w:space="0" w:color="auto"/>
              <w:bottom w:val="single" w:sz="4" w:space="0" w:color="auto"/>
              <w:right w:val="single" w:sz="4" w:space="0" w:color="auto"/>
            </w:tcBorders>
          </w:tcPr>
          <w:p w:rsidR="00000000" w:rsidRDefault="002E4336">
            <w:pPr>
              <w:pStyle w:val="ConsPlusNormal"/>
              <w:jc w:val="center"/>
            </w:pPr>
            <w:r>
              <w:t>3</w:t>
            </w:r>
          </w:p>
        </w:tc>
        <w:tc>
          <w:tcPr>
            <w:tcW w:w="2268" w:type="dxa"/>
            <w:tcBorders>
              <w:top w:val="single" w:sz="4" w:space="0" w:color="auto"/>
              <w:left w:val="single" w:sz="4" w:space="0" w:color="auto"/>
              <w:bottom w:val="single" w:sz="4" w:space="0" w:color="auto"/>
              <w:right w:val="single" w:sz="4" w:space="0" w:color="auto"/>
            </w:tcBorders>
          </w:tcPr>
          <w:p w:rsidR="00000000" w:rsidRDefault="002E4336">
            <w:pPr>
              <w:pStyle w:val="ConsPlusNormal"/>
              <w:jc w:val="center"/>
            </w:pPr>
            <w:r>
              <w:t>4</w:t>
            </w:r>
          </w:p>
        </w:tc>
      </w:tr>
      <w:tr w:rsidR="00000000">
        <w:tc>
          <w:tcPr>
            <w:tcW w:w="510" w:type="dxa"/>
            <w:vMerge w:val="restart"/>
            <w:tcBorders>
              <w:top w:val="single" w:sz="4" w:space="0" w:color="auto"/>
              <w:left w:val="single" w:sz="4" w:space="0" w:color="auto"/>
              <w:bottom w:val="single" w:sz="4" w:space="0" w:color="auto"/>
              <w:right w:val="single" w:sz="4" w:space="0" w:color="auto"/>
            </w:tcBorders>
          </w:tcPr>
          <w:p w:rsidR="00000000" w:rsidRDefault="002E4336">
            <w:pPr>
              <w:pStyle w:val="ConsPlusNormal"/>
              <w:jc w:val="center"/>
            </w:pPr>
            <w:r>
              <w:t>1.</w:t>
            </w:r>
          </w:p>
        </w:tc>
        <w:tc>
          <w:tcPr>
            <w:tcW w:w="2990" w:type="dxa"/>
            <w:vMerge w:val="restart"/>
            <w:tcBorders>
              <w:top w:val="single" w:sz="4" w:space="0" w:color="auto"/>
              <w:left w:val="single" w:sz="4" w:space="0" w:color="auto"/>
              <w:bottom w:val="single" w:sz="4" w:space="0" w:color="auto"/>
              <w:right w:val="single" w:sz="4" w:space="0" w:color="auto"/>
            </w:tcBorders>
          </w:tcPr>
          <w:p w:rsidR="00000000" w:rsidRDefault="002E4336">
            <w:pPr>
              <w:pStyle w:val="ConsPlusNormal"/>
            </w:pPr>
            <w:r>
              <w:t>Амурское территориальное управление Росрыболовства (Хабаровский край, Еврейский автономный округ, Амурская область)</w:t>
            </w:r>
          </w:p>
        </w:tc>
        <w:tc>
          <w:tcPr>
            <w:tcW w:w="3854" w:type="dxa"/>
            <w:tcBorders>
              <w:top w:val="single" w:sz="4" w:space="0" w:color="auto"/>
              <w:left w:val="single" w:sz="4" w:space="0" w:color="auto"/>
              <w:right w:val="single" w:sz="4" w:space="0" w:color="auto"/>
            </w:tcBorders>
          </w:tcPr>
          <w:p w:rsidR="00000000" w:rsidRDefault="002E4336">
            <w:pPr>
              <w:pStyle w:val="ConsPlusNormal"/>
            </w:pPr>
            <w:r>
              <w:t>680000, г. Хабаровск, ул. Ленина, д. 4</w:t>
            </w:r>
          </w:p>
        </w:tc>
        <w:tc>
          <w:tcPr>
            <w:tcW w:w="2268" w:type="dxa"/>
            <w:vMerge w:val="restart"/>
            <w:tcBorders>
              <w:top w:val="single" w:sz="4" w:space="0" w:color="auto"/>
              <w:left w:val="single" w:sz="4" w:space="0" w:color="auto"/>
              <w:bottom w:val="single" w:sz="4" w:space="0" w:color="auto"/>
              <w:right w:val="single" w:sz="4" w:space="0" w:color="auto"/>
            </w:tcBorders>
          </w:tcPr>
          <w:p w:rsidR="00000000" w:rsidRDefault="002E4336">
            <w:pPr>
              <w:pStyle w:val="ConsPlusNormal"/>
            </w:pPr>
            <w:r>
              <w:t>8(4212) 45-08-01</w:t>
            </w:r>
          </w:p>
          <w:p w:rsidR="00000000" w:rsidRDefault="002E4336">
            <w:pPr>
              <w:pStyle w:val="ConsPlusNormal"/>
            </w:pPr>
            <w:r>
              <w:t>(телефон/факс)</w:t>
            </w:r>
          </w:p>
        </w:tc>
      </w:tr>
      <w:tr w:rsidR="00000000">
        <w:tc>
          <w:tcPr>
            <w:tcW w:w="510" w:type="dxa"/>
            <w:vMerge/>
            <w:tcBorders>
              <w:top w:val="single" w:sz="4" w:space="0" w:color="auto"/>
              <w:left w:val="single" w:sz="4" w:space="0" w:color="auto"/>
              <w:bottom w:val="single" w:sz="4" w:space="0" w:color="auto"/>
              <w:right w:val="single" w:sz="4" w:space="0" w:color="auto"/>
            </w:tcBorders>
          </w:tcPr>
          <w:p w:rsidR="00000000" w:rsidRDefault="002E4336">
            <w:pPr>
              <w:pStyle w:val="ConsPlusNormal"/>
              <w:jc w:val="center"/>
            </w:pPr>
          </w:p>
        </w:tc>
        <w:tc>
          <w:tcPr>
            <w:tcW w:w="2990" w:type="dxa"/>
            <w:vMerge/>
            <w:tcBorders>
              <w:top w:val="single" w:sz="4" w:space="0" w:color="auto"/>
              <w:left w:val="single" w:sz="4" w:space="0" w:color="auto"/>
              <w:bottom w:val="single" w:sz="4" w:space="0" w:color="auto"/>
              <w:right w:val="single" w:sz="4" w:space="0" w:color="auto"/>
            </w:tcBorders>
          </w:tcPr>
          <w:p w:rsidR="00000000" w:rsidRDefault="002E4336">
            <w:pPr>
              <w:pStyle w:val="ConsPlusNormal"/>
              <w:jc w:val="center"/>
            </w:pPr>
          </w:p>
        </w:tc>
        <w:tc>
          <w:tcPr>
            <w:tcW w:w="3854" w:type="dxa"/>
            <w:tcBorders>
              <w:left w:val="single" w:sz="4" w:space="0" w:color="auto"/>
              <w:right w:val="single" w:sz="4" w:space="0" w:color="auto"/>
            </w:tcBorders>
          </w:tcPr>
          <w:p w:rsidR="00000000" w:rsidRDefault="002E4336">
            <w:pPr>
              <w:pStyle w:val="ConsPlusNormal"/>
            </w:pPr>
            <w:r>
              <w:t>сайт: www.atu-fishcom.ru</w:t>
            </w:r>
          </w:p>
        </w:tc>
        <w:tc>
          <w:tcPr>
            <w:tcW w:w="2268" w:type="dxa"/>
            <w:vMerge/>
            <w:tcBorders>
              <w:top w:val="single" w:sz="4" w:space="0" w:color="auto"/>
              <w:left w:val="single" w:sz="4" w:space="0" w:color="auto"/>
              <w:bottom w:val="single" w:sz="4" w:space="0" w:color="auto"/>
              <w:right w:val="single" w:sz="4" w:space="0" w:color="auto"/>
            </w:tcBorders>
          </w:tcPr>
          <w:p w:rsidR="00000000" w:rsidRDefault="002E4336">
            <w:pPr>
              <w:pStyle w:val="ConsPlusNormal"/>
            </w:pPr>
          </w:p>
        </w:tc>
      </w:tr>
      <w:tr w:rsidR="00000000">
        <w:tc>
          <w:tcPr>
            <w:tcW w:w="510" w:type="dxa"/>
            <w:vMerge/>
            <w:tcBorders>
              <w:top w:val="single" w:sz="4" w:space="0" w:color="auto"/>
              <w:left w:val="single" w:sz="4" w:space="0" w:color="auto"/>
              <w:bottom w:val="single" w:sz="4" w:space="0" w:color="auto"/>
              <w:right w:val="single" w:sz="4" w:space="0" w:color="auto"/>
            </w:tcBorders>
          </w:tcPr>
          <w:p w:rsidR="00000000" w:rsidRDefault="002E4336">
            <w:pPr>
              <w:pStyle w:val="ConsPlusNormal"/>
              <w:jc w:val="center"/>
            </w:pPr>
          </w:p>
        </w:tc>
        <w:tc>
          <w:tcPr>
            <w:tcW w:w="2990" w:type="dxa"/>
            <w:vMerge/>
            <w:tcBorders>
              <w:top w:val="single" w:sz="4" w:space="0" w:color="auto"/>
              <w:left w:val="single" w:sz="4" w:space="0" w:color="auto"/>
              <w:bottom w:val="single" w:sz="4" w:space="0" w:color="auto"/>
              <w:right w:val="single" w:sz="4" w:space="0" w:color="auto"/>
            </w:tcBorders>
          </w:tcPr>
          <w:p w:rsidR="00000000" w:rsidRDefault="002E4336">
            <w:pPr>
              <w:pStyle w:val="ConsPlusNormal"/>
              <w:jc w:val="center"/>
            </w:pPr>
          </w:p>
        </w:tc>
        <w:tc>
          <w:tcPr>
            <w:tcW w:w="3854" w:type="dxa"/>
            <w:tcBorders>
              <w:left w:val="single" w:sz="4" w:space="0" w:color="auto"/>
              <w:bottom w:val="single" w:sz="4" w:space="0" w:color="auto"/>
              <w:right w:val="single" w:sz="4" w:space="0" w:color="auto"/>
            </w:tcBorders>
          </w:tcPr>
          <w:p w:rsidR="00000000" w:rsidRDefault="002E4336">
            <w:pPr>
              <w:pStyle w:val="ConsPlusNormal"/>
            </w:pPr>
            <w:r>
              <w:t>e-mail: amur_fish@mail.ru</w:t>
            </w:r>
          </w:p>
        </w:tc>
        <w:tc>
          <w:tcPr>
            <w:tcW w:w="2268" w:type="dxa"/>
            <w:vMerge/>
            <w:tcBorders>
              <w:top w:val="single" w:sz="4" w:space="0" w:color="auto"/>
              <w:left w:val="single" w:sz="4" w:space="0" w:color="auto"/>
              <w:bottom w:val="single" w:sz="4" w:space="0" w:color="auto"/>
              <w:right w:val="single" w:sz="4" w:space="0" w:color="auto"/>
            </w:tcBorders>
          </w:tcPr>
          <w:p w:rsidR="00000000" w:rsidRDefault="002E4336">
            <w:pPr>
              <w:pStyle w:val="ConsPlusNormal"/>
            </w:pPr>
          </w:p>
        </w:tc>
      </w:tr>
      <w:tr w:rsidR="00000000">
        <w:tc>
          <w:tcPr>
            <w:tcW w:w="510" w:type="dxa"/>
            <w:vMerge w:val="restart"/>
            <w:tcBorders>
              <w:top w:val="single" w:sz="4" w:space="0" w:color="auto"/>
              <w:left w:val="single" w:sz="4" w:space="0" w:color="auto"/>
              <w:bottom w:val="single" w:sz="4" w:space="0" w:color="auto"/>
              <w:right w:val="single" w:sz="4" w:space="0" w:color="auto"/>
            </w:tcBorders>
          </w:tcPr>
          <w:p w:rsidR="00000000" w:rsidRDefault="002E4336">
            <w:pPr>
              <w:pStyle w:val="ConsPlusNormal"/>
              <w:jc w:val="center"/>
            </w:pPr>
            <w:r>
              <w:t>2.</w:t>
            </w:r>
          </w:p>
        </w:tc>
        <w:tc>
          <w:tcPr>
            <w:tcW w:w="2990" w:type="dxa"/>
            <w:vMerge w:val="restart"/>
            <w:tcBorders>
              <w:top w:val="single" w:sz="4" w:space="0" w:color="auto"/>
              <w:left w:val="single" w:sz="4" w:space="0" w:color="auto"/>
              <w:bottom w:val="single" w:sz="4" w:space="0" w:color="auto"/>
              <w:right w:val="single" w:sz="4" w:space="0" w:color="auto"/>
            </w:tcBorders>
          </w:tcPr>
          <w:p w:rsidR="00000000" w:rsidRDefault="002E4336">
            <w:pPr>
              <w:pStyle w:val="ConsPlusNormal"/>
            </w:pPr>
            <w:r>
              <w:t>Азово-Черноморское территориальное управление Росрыболовства (Республика Адыгея, Карачаево-Черкесская Республика, Краснодарский край, Ставропольский край, Волгоградская, Воронежская, Липецкая, Ростовская, Саратовская области)</w:t>
            </w:r>
          </w:p>
        </w:tc>
        <w:tc>
          <w:tcPr>
            <w:tcW w:w="3854" w:type="dxa"/>
            <w:tcBorders>
              <w:top w:val="single" w:sz="4" w:space="0" w:color="auto"/>
              <w:left w:val="single" w:sz="4" w:space="0" w:color="auto"/>
              <w:right w:val="single" w:sz="4" w:space="0" w:color="auto"/>
            </w:tcBorders>
          </w:tcPr>
          <w:p w:rsidR="00000000" w:rsidRDefault="002E4336">
            <w:pPr>
              <w:pStyle w:val="ConsPlusNormal"/>
            </w:pPr>
            <w:r>
              <w:t>344002, г. Ростов-на-Дону, ул.</w:t>
            </w:r>
            <w:r>
              <w:t xml:space="preserve"> Береговая, д. 21в</w:t>
            </w:r>
          </w:p>
        </w:tc>
        <w:tc>
          <w:tcPr>
            <w:tcW w:w="2268" w:type="dxa"/>
            <w:vMerge w:val="restart"/>
            <w:tcBorders>
              <w:top w:val="single" w:sz="4" w:space="0" w:color="auto"/>
              <w:left w:val="single" w:sz="4" w:space="0" w:color="auto"/>
              <w:bottom w:val="single" w:sz="4" w:space="0" w:color="auto"/>
              <w:right w:val="single" w:sz="4" w:space="0" w:color="auto"/>
            </w:tcBorders>
          </w:tcPr>
          <w:p w:rsidR="00000000" w:rsidRDefault="002E4336">
            <w:pPr>
              <w:pStyle w:val="ConsPlusNormal"/>
            </w:pPr>
            <w:r>
              <w:t>8(863) 200-11-97</w:t>
            </w:r>
          </w:p>
          <w:p w:rsidR="00000000" w:rsidRDefault="002E4336">
            <w:pPr>
              <w:pStyle w:val="ConsPlusNormal"/>
            </w:pPr>
            <w:r>
              <w:t>262-49-31 (факс)</w:t>
            </w:r>
          </w:p>
        </w:tc>
      </w:tr>
      <w:tr w:rsidR="00000000">
        <w:tc>
          <w:tcPr>
            <w:tcW w:w="510" w:type="dxa"/>
            <w:vMerge/>
            <w:tcBorders>
              <w:top w:val="single" w:sz="4" w:space="0" w:color="auto"/>
              <w:left w:val="single" w:sz="4" w:space="0" w:color="auto"/>
              <w:bottom w:val="single" w:sz="4" w:space="0" w:color="auto"/>
              <w:right w:val="single" w:sz="4" w:space="0" w:color="auto"/>
            </w:tcBorders>
          </w:tcPr>
          <w:p w:rsidR="00000000" w:rsidRDefault="002E4336">
            <w:pPr>
              <w:pStyle w:val="ConsPlusNormal"/>
              <w:jc w:val="center"/>
            </w:pPr>
          </w:p>
        </w:tc>
        <w:tc>
          <w:tcPr>
            <w:tcW w:w="2990" w:type="dxa"/>
            <w:vMerge/>
            <w:tcBorders>
              <w:top w:val="single" w:sz="4" w:space="0" w:color="auto"/>
              <w:left w:val="single" w:sz="4" w:space="0" w:color="auto"/>
              <w:bottom w:val="single" w:sz="4" w:space="0" w:color="auto"/>
              <w:right w:val="single" w:sz="4" w:space="0" w:color="auto"/>
            </w:tcBorders>
          </w:tcPr>
          <w:p w:rsidR="00000000" w:rsidRDefault="002E4336">
            <w:pPr>
              <w:pStyle w:val="ConsPlusNormal"/>
              <w:jc w:val="center"/>
            </w:pPr>
          </w:p>
        </w:tc>
        <w:tc>
          <w:tcPr>
            <w:tcW w:w="3854" w:type="dxa"/>
            <w:tcBorders>
              <w:left w:val="single" w:sz="4" w:space="0" w:color="auto"/>
              <w:right w:val="single" w:sz="4" w:space="0" w:color="auto"/>
            </w:tcBorders>
          </w:tcPr>
          <w:p w:rsidR="00000000" w:rsidRDefault="002E4336">
            <w:pPr>
              <w:pStyle w:val="ConsPlusNormal"/>
            </w:pPr>
            <w:r>
              <w:t>сайт: www.rostov-fishcom.ru</w:t>
            </w:r>
          </w:p>
        </w:tc>
        <w:tc>
          <w:tcPr>
            <w:tcW w:w="2268" w:type="dxa"/>
            <w:vMerge/>
            <w:tcBorders>
              <w:top w:val="single" w:sz="4" w:space="0" w:color="auto"/>
              <w:left w:val="single" w:sz="4" w:space="0" w:color="auto"/>
              <w:bottom w:val="single" w:sz="4" w:space="0" w:color="auto"/>
              <w:right w:val="single" w:sz="4" w:space="0" w:color="auto"/>
            </w:tcBorders>
          </w:tcPr>
          <w:p w:rsidR="00000000" w:rsidRDefault="002E4336">
            <w:pPr>
              <w:pStyle w:val="ConsPlusNormal"/>
            </w:pPr>
          </w:p>
        </w:tc>
      </w:tr>
      <w:tr w:rsidR="00000000">
        <w:tc>
          <w:tcPr>
            <w:tcW w:w="510" w:type="dxa"/>
            <w:vMerge/>
            <w:tcBorders>
              <w:top w:val="single" w:sz="4" w:space="0" w:color="auto"/>
              <w:left w:val="single" w:sz="4" w:space="0" w:color="auto"/>
              <w:bottom w:val="single" w:sz="4" w:space="0" w:color="auto"/>
              <w:right w:val="single" w:sz="4" w:space="0" w:color="auto"/>
            </w:tcBorders>
          </w:tcPr>
          <w:p w:rsidR="00000000" w:rsidRDefault="002E4336">
            <w:pPr>
              <w:pStyle w:val="ConsPlusNormal"/>
              <w:jc w:val="center"/>
            </w:pPr>
          </w:p>
        </w:tc>
        <w:tc>
          <w:tcPr>
            <w:tcW w:w="2990" w:type="dxa"/>
            <w:vMerge/>
            <w:tcBorders>
              <w:top w:val="single" w:sz="4" w:space="0" w:color="auto"/>
              <w:left w:val="single" w:sz="4" w:space="0" w:color="auto"/>
              <w:bottom w:val="single" w:sz="4" w:space="0" w:color="auto"/>
              <w:right w:val="single" w:sz="4" w:space="0" w:color="auto"/>
            </w:tcBorders>
          </w:tcPr>
          <w:p w:rsidR="00000000" w:rsidRDefault="002E4336">
            <w:pPr>
              <w:pStyle w:val="ConsPlusNormal"/>
              <w:jc w:val="center"/>
            </w:pPr>
          </w:p>
        </w:tc>
        <w:tc>
          <w:tcPr>
            <w:tcW w:w="3854" w:type="dxa"/>
            <w:tcBorders>
              <w:left w:val="single" w:sz="4" w:space="0" w:color="auto"/>
              <w:bottom w:val="single" w:sz="4" w:space="0" w:color="auto"/>
              <w:right w:val="single" w:sz="4" w:space="0" w:color="auto"/>
            </w:tcBorders>
          </w:tcPr>
          <w:p w:rsidR="00000000" w:rsidRDefault="002E4336">
            <w:pPr>
              <w:pStyle w:val="ConsPlusNormal"/>
            </w:pPr>
            <w:r>
              <w:t>e-mail: uprav-ter@yandex.ru</w:t>
            </w:r>
          </w:p>
        </w:tc>
        <w:tc>
          <w:tcPr>
            <w:tcW w:w="2268" w:type="dxa"/>
            <w:vMerge/>
            <w:tcBorders>
              <w:top w:val="single" w:sz="4" w:space="0" w:color="auto"/>
              <w:left w:val="single" w:sz="4" w:space="0" w:color="auto"/>
              <w:bottom w:val="single" w:sz="4" w:space="0" w:color="auto"/>
              <w:right w:val="single" w:sz="4" w:space="0" w:color="auto"/>
            </w:tcBorders>
          </w:tcPr>
          <w:p w:rsidR="00000000" w:rsidRDefault="002E4336">
            <w:pPr>
              <w:pStyle w:val="ConsPlusNormal"/>
            </w:pPr>
          </w:p>
        </w:tc>
      </w:tr>
      <w:tr w:rsidR="00000000">
        <w:tc>
          <w:tcPr>
            <w:tcW w:w="510" w:type="dxa"/>
            <w:vMerge w:val="restart"/>
            <w:tcBorders>
              <w:top w:val="single" w:sz="4" w:space="0" w:color="auto"/>
              <w:left w:val="single" w:sz="4" w:space="0" w:color="auto"/>
              <w:bottom w:val="single" w:sz="4" w:space="0" w:color="auto"/>
              <w:right w:val="single" w:sz="4" w:space="0" w:color="auto"/>
            </w:tcBorders>
          </w:tcPr>
          <w:p w:rsidR="00000000" w:rsidRDefault="002E4336">
            <w:pPr>
              <w:pStyle w:val="ConsPlusNormal"/>
              <w:jc w:val="center"/>
            </w:pPr>
            <w:r>
              <w:t>3.</w:t>
            </w:r>
          </w:p>
        </w:tc>
        <w:tc>
          <w:tcPr>
            <w:tcW w:w="2990" w:type="dxa"/>
            <w:vMerge w:val="restart"/>
            <w:tcBorders>
              <w:top w:val="single" w:sz="4" w:space="0" w:color="auto"/>
              <w:left w:val="single" w:sz="4" w:space="0" w:color="auto"/>
              <w:bottom w:val="single" w:sz="4" w:space="0" w:color="auto"/>
              <w:right w:val="single" w:sz="4" w:space="0" w:color="auto"/>
            </w:tcBorders>
          </w:tcPr>
          <w:p w:rsidR="00000000" w:rsidRDefault="002E4336">
            <w:pPr>
              <w:pStyle w:val="ConsPlusNormal"/>
            </w:pPr>
            <w:r>
              <w:t>Ангаро-Б</w:t>
            </w:r>
            <w:r>
              <w:t>айкальское территориальное управление Росрыболовства (Республика Бурятия, Иркутская и Читинская области, Агинский Бурятский, Усть-Ордынский, Бурятский автономные округа)</w:t>
            </w:r>
          </w:p>
        </w:tc>
        <w:tc>
          <w:tcPr>
            <w:tcW w:w="3854" w:type="dxa"/>
            <w:tcBorders>
              <w:top w:val="single" w:sz="4" w:space="0" w:color="auto"/>
              <w:left w:val="single" w:sz="4" w:space="0" w:color="auto"/>
              <w:right w:val="single" w:sz="4" w:space="0" w:color="auto"/>
            </w:tcBorders>
          </w:tcPr>
          <w:p w:rsidR="00000000" w:rsidRDefault="002E4336">
            <w:pPr>
              <w:pStyle w:val="ConsPlusNormal"/>
            </w:pPr>
            <w:r>
              <w:t>670000, Республика Бурятия, Улан-Удэ, ул. Смолина, д. 18</w:t>
            </w:r>
          </w:p>
        </w:tc>
        <w:tc>
          <w:tcPr>
            <w:tcW w:w="2268" w:type="dxa"/>
            <w:vMerge w:val="restart"/>
            <w:tcBorders>
              <w:top w:val="single" w:sz="4" w:space="0" w:color="auto"/>
              <w:left w:val="single" w:sz="4" w:space="0" w:color="auto"/>
              <w:bottom w:val="single" w:sz="4" w:space="0" w:color="auto"/>
              <w:right w:val="single" w:sz="4" w:space="0" w:color="auto"/>
            </w:tcBorders>
          </w:tcPr>
          <w:p w:rsidR="00000000" w:rsidRDefault="002E4336">
            <w:pPr>
              <w:pStyle w:val="ConsPlusNormal"/>
            </w:pPr>
            <w:r>
              <w:t>8(3012) 21-84-83</w:t>
            </w:r>
          </w:p>
          <w:p w:rsidR="00000000" w:rsidRDefault="002E4336">
            <w:pPr>
              <w:pStyle w:val="ConsPlusNormal"/>
            </w:pPr>
            <w:r>
              <w:t>(телефон/фак</w:t>
            </w:r>
            <w:r>
              <w:t>с)</w:t>
            </w:r>
          </w:p>
        </w:tc>
      </w:tr>
      <w:tr w:rsidR="00000000">
        <w:tc>
          <w:tcPr>
            <w:tcW w:w="510" w:type="dxa"/>
            <w:vMerge/>
            <w:tcBorders>
              <w:top w:val="single" w:sz="4" w:space="0" w:color="auto"/>
              <w:left w:val="single" w:sz="4" w:space="0" w:color="auto"/>
              <w:bottom w:val="single" w:sz="4" w:space="0" w:color="auto"/>
              <w:right w:val="single" w:sz="4" w:space="0" w:color="auto"/>
            </w:tcBorders>
          </w:tcPr>
          <w:p w:rsidR="00000000" w:rsidRDefault="002E4336">
            <w:pPr>
              <w:pStyle w:val="ConsPlusNormal"/>
              <w:jc w:val="center"/>
            </w:pPr>
          </w:p>
        </w:tc>
        <w:tc>
          <w:tcPr>
            <w:tcW w:w="2990" w:type="dxa"/>
            <w:vMerge/>
            <w:tcBorders>
              <w:top w:val="single" w:sz="4" w:space="0" w:color="auto"/>
              <w:left w:val="single" w:sz="4" w:space="0" w:color="auto"/>
              <w:bottom w:val="single" w:sz="4" w:space="0" w:color="auto"/>
              <w:right w:val="single" w:sz="4" w:space="0" w:color="auto"/>
            </w:tcBorders>
          </w:tcPr>
          <w:p w:rsidR="00000000" w:rsidRDefault="002E4336">
            <w:pPr>
              <w:pStyle w:val="ConsPlusNormal"/>
              <w:jc w:val="center"/>
            </w:pPr>
          </w:p>
        </w:tc>
        <w:tc>
          <w:tcPr>
            <w:tcW w:w="3854" w:type="dxa"/>
            <w:tcBorders>
              <w:left w:val="single" w:sz="4" w:space="0" w:color="auto"/>
              <w:right w:val="single" w:sz="4" w:space="0" w:color="auto"/>
            </w:tcBorders>
          </w:tcPr>
          <w:p w:rsidR="00000000" w:rsidRDefault="002E4336">
            <w:pPr>
              <w:pStyle w:val="ConsPlusNormal"/>
            </w:pPr>
            <w:r>
              <w:t>сайт: http://абтур.рф</w:t>
            </w:r>
          </w:p>
        </w:tc>
        <w:tc>
          <w:tcPr>
            <w:tcW w:w="2268" w:type="dxa"/>
            <w:vMerge/>
            <w:tcBorders>
              <w:top w:val="single" w:sz="4" w:space="0" w:color="auto"/>
              <w:left w:val="single" w:sz="4" w:space="0" w:color="auto"/>
              <w:bottom w:val="single" w:sz="4" w:space="0" w:color="auto"/>
              <w:right w:val="single" w:sz="4" w:space="0" w:color="auto"/>
            </w:tcBorders>
          </w:tcPr>
          <w:p w:rsidR="00000000" w:rsidRDefault="002E4336">
            <w:pPr>
              <w:pStyle w:val="ConsPlusNormal"/>
            </w:pPr>
          </w:p>
        </w:tc>
      </w:tr>
      <w:tr w:rsidR="00000000">
        <w:tc>
          <w:tcPr>
            <w:tcW w:w="510" w:type="dxa"/>
            <w:vMerge/>
            <w:tcBorders>
              <w:top w:val="single" w:sz="4" w:space="0" w:color="auto"/>
              <w:left w:val="single" w:sz="4" w:space="0" w:color="auto"/>
              <w:bottom w:val="single" w:sz="4" w:space="0" w:color="auto"/>
              <w:right w:val="single" w:sz="4" w:space="0" w:color="auto"/>
            </w:tcBorders>
          </w:tcPr>
          <w:p w:rsidR="00000000" w:rsidRDefault="002E4336">
            <w:pPr>
              <w:pStyle w:val="ConsPlusNormal"/>
              <w:jc w:val="center"/>
            </w:pPr>
          </w:p>
        </w:tc>
        <w:tc>
          <w:tcPr>
            <w:tcW w:w="2990" w:type="dxa"/>
            <w:vMerge/>
            <w:tcBorders>
              <w:top w:val="single" w:sz="4" w:space="0" w:color="auto"/>
              <w:left w:val="single" w:sz="4" w:space="0" w:color="auto"/>
              <w:bottom w:val="single" w:sz="4" w:space="0" w:color="auto"/>
              <w:right w:val="single" w:sz="4" w:space="0" w:color="auto"/>
            </w:tcBorders>
          </w:tcPr>
          <w:p w:rsidR="00000000" w:rsidRDefault="002E4336">
            <w:pPr>
              <w:pStyle w:val="ConsPlusNormal"/>
              <w:jc w:val="center"/>
            </w:pPr>
          </w:p>
        </w:tc>
        <w:tc>
          <w:tcPr>
            <w:tcW w:w="3854" w:type="dxa"/>
            <w:tcBorders>
              <w:left w:val="single" w:sz="4" w:space="0" w:color="auto"/>
              <w:bottom w:val="single" w:sz="4" w:space="0" w:color="auto"/>
              <w:right w:val="single" w:sz="4" w:space="0" w:color="auto"/>
            </w:tcBorders>
          </w:tcPr>
          <w:p w:rsidR="00000000" w:rsidRDefault="002E4336">
            <w:pPr>
              <w:pStyle w:val="ConsPlusNormal"/>
            </w:pPr>
            <w:r>
              <w:t>e-mail: abturr@mail.ru</w:t>
            </w:r>
          </w:p>
        </w:tc>
        <w:tc>
          <w:tcPr>
            <w:tcW w:w="2268" w:type="dxa"/>
            <w:vMerge/>
            <w:tcBorders>
              <w:top w:val="single" w:sz="4" w:space="0" w:color="auto"/>
              <w:left w:val="single" w:sz="4" w:space="0" w:color="auto"/>
              <w:bottom w:val="single" w:sz="4" w:space="0" w:color="auto"/>
              <w:right w:val="single" w:sz="4" w:space="0" w:color="auto"/>
            </w:tcBorders>
          </w:tcPr>
          <w:p w:rsidR="00000000" w:rsidRDefault="002E4336">
            <w:pPr>
              <w:pStyle w:val="ConsPlusNormal"/>
            </w:pPr>
          </w:p>
        </w:tc>
      </w:tr>
      <w:tr w:rsidR="00000000">
        <w:tc>
          <w:tcPr>
            <w:tcW w:w="510" w:type="dxa"/>
            <w:vMerge w:val="restart"/>
            <w:tcBorders>
              <w:top w:val="single" w:sz="4" w:space="0" w:color="auto"/>
              <w:left w:val="single" w:sz="4" w:space="0" w:color="auto"/>
              <w:bottom w:val="single" w:sz="4" w:space="0" w:color="auto"/>
              <w:right w:val="single" w:sz="4" w:space="0" w:color="auto"/>
            </w:tcBorders>
          </w:tcPr>
          <w:p w:rsidR="00000000" w:rsidRDefault="002E4336">
            <w:pPr>
              <w:pStyle w:val="ConsPlusNormal"/>
              <w:jc w:val="center"/>
            </w:pPr>
            <w:r>
              <w:t>4.</w:t>
            </w:r>
          </w:p>
        </w:tc>
        <w:tc>
          <w:tcPr>
            <w:tcW w:w="2990" w:type="dxa"/>
            <w:vMerge w:val="restart"/>
            <w:tcBorders>
              <w:top w:val="single" w:sz="4" w:space="0" w:color="auto"/>
              <w:left w:val="single" w:sz="4" w:space="0" w:color="auto"/>
              <w:bottom w:val="single" w:sz="4" w:space="0" w:color="auto"/>
              <w:right w:val="single" w:sz="4" w:space="0" w:color="auto"/>
            </w:tcBorders>
          </w:tcPr>
          <w:p w:rsidR="00000000" w:rsidRDefault="002E4336">
            <w:pPr>
              <w:pStyle w:val="ConsPlusNormal"/>
            </w:pPr>
            <w:r>
              <w:t>Баренцево-Беломорское территориальное управление Росрыболовства (Мурманская область)</w:t>
            </w:r>
          </w:p>
        </w:tc>
        <w:tc>
          <w:tcPr>
            <w:tcW w:w="3854" w:type="dxa"/>
            <w:tcBorders>
              <w:top w:val="single" w:sz="4" w:space="0" w:color="auto"/>
              <w:left w:val="single" w:sz="4" w:space="0" w:color="auto"/>
              <w:right w:val="single" w:sz="4" w:space="0" w:color="auto"/>
            </w:tcBorders>
          </w:tcPr>
          <w:p w:rsidR="00000000" w:rsidRDefault="002E4336">
            <w:pPr>
              <w:pStyle w:val="ConsPlusNormal"/>
            </w:pPr>
            <w:r>
              <w:t>183038, г. Мурманск, ул. Коминтерна, д. 7</w:t>
            </w:r>
          </w:p>
        </w:tc>
        <w:tc>
          <w:tcPr>
            <w:tcW w:w="2268" w:type="dxa"/>
            <w:vMerge w:val="restart"/>
            <w:tcBorders>
              <w:top w:val="single" w:sz="4" w:space="0" w:color="auto"/>
              <w:left w:val="single" w:sz="4" w:space="0" w:color="auto"/>
              <w:bottom w:val="single" w:sz="4" w:space="0" w:color="auto"/>
              <w:right w:val="single" w:sz="4" w:space="0" w:color="auto"/>
            </w:tcBorders>
          </w:tcPr>
          <w:p w:rsidR="00000000" w:rsidRDefault="002E4336">
            <w:pPr>
              <w:pStyle w:val="ConsPlusNormal"/>
            </w:pPr>
            <w:r>
              <w:t>8(8152) 79-81-29</w:t>
            </w:r>
          </w:p>
          <w:p w:rsidR="00000000" w:rsidRDefault="002E4336">
            <w:pPr>
              <w:pStyle w:val="ConsPlusNormal"/>
            </w:pPr>
            <w:r>
              <w:t>79-81-26 (факс)</w:t>
            </w:r>
          </w:p>
        </w:tc>
      </w:tr>
      <w:tr w:rsidR="00000000">
        <w:tc>
          <w:tcPr>
            <w:tcW w:w="510" w:type="dxa"/>
            <w:vMerge/>
            <w:tcBorders>
              <w:top w:val="single" w:sz="4" w:space="0" w:color="auto"/>
              <w:left w:val="single" w:sz="4" w:space="0" w:color="auto"/>
              <w:bottom w:val="single" w:sz="4" w:space="0" w:color="auto"/>
              <w:right w:val="single" w:sz="4" w:space="0" w:color="auto"/>
            </w:tcBorders>
          </w:tcPr>
          <w:p w:rsidR="00000000" w:rsidRDefault="002E4336">
            <w:pPr>
              <w:pStyle w:val="ConsPlusNormal"/>
              <w:jc w:val="center"/>
            </w:pPr>
          </w:p>
        </w:tc>
        <w:tc>
          <w:tcPr>
            <w:tcW w:w="2990" w:type="dxa"/>
            <w:vMerge/>
            <w:tcBorders>
              <w:top w:val="single" w:sz="4" w:space="0" w:color="auto"/>
              <w:left w:val="single" w:sz="4" w:space="0" w:color="auto"/>
              <w:bottom w:val="single" w:sz="4" w:space="0" w:color="auto"/>
              <w:right w:val="single" w:sz="4" w:space="0" w:color="auto"/>
            </w:tcBorders>
          </w:tcPr>
          <w:p w:rsidR="00000000" w:rsidRDefault="002E4336">
            <w:pPr>
              <w:pStyle w:val="ConsPlusNormal"/>
              <w:jc w:val="center"/>
            </w:pPr>
          </w:p>
        </w:tc>
        <w:tc>
          <w:tcPr>
            <w:tcW w:w="3854" w:type="dxa"/>
            <w:tcBorders>
              <w:left w:val="single" w:sz="4" w:space="0" w:color="auto"/>
              <w:right w:val="single" w:sz="4" w:space="0" w:color="auto"/>
            </w:tcBorders>
          </w:tcPr>
          <w:p w:rsidR="00000000" w:rsidRDefault="002E4336">
            <w:pPr>
              <w:pStyle w:val="ConsPlusNormal"/>
            </w:pPr>
            <w:r>
              <w:t>сайт: http://bbtu.ru</w:t>
            </w:r>
          </w:p>
        </w:tc>
        <w:tc>
          <w:tcPr>
            <w:tcW w:w="2268" w:type="dxa"/>
            <w:vMerge/>
            <w:tcBorders>
              <w:top w:val="single" w:sz="4" w:space="0" w:color="auto"/>
              <w:left w:val="single" w:sz="4" w:space="0" w:color="auto"/>
              <w:bottom w:val="single" w:sz="4" w:space="0" w:color="auto"/>
              <w:right w:val="single" w:sz="4" w:space="0" w:color="auto"/>
            </w:tcBorders>
          </w:tcPr>
          <w:p w:rsidR="00000000" w:rsidRDefault="002E4336">
            <w:pPr>
              <w:pStyle w:val="ConsPlusNormal"/>
            </w:pPr>
          </w:p>
        </w:tc>
      </w:tr>
      <w:tr w:rsidR="00000000">
        <w:tc>
          <w:tcPr>
            <w:tcW w:w="510" w:type="dxa"/>
            <w:vMerge/>
            <w:tcBorders>
              <w:top w:val="single" w:sz="4" w:space="0" w:color="auto"/>
              <w:left w:val="single" w:sz="4" w:space="0" w:color="auto"/>
              <w:bottom w:val="single" w:sz="4" w:space="0" w:color="auto"/>
              <w:right w:val="single" w:sz="4" w:space="0" w:color="auto"/>
            </w:tcBorders>
          </w:tcPr>
          <w:p w:rsidR="00000000" w:rsidRDefault="002E4336">
            <w:pPr>
              <w:pStyle w:val="ConsPlusNormal"/>
              <w:jc w:val="center"/>
            </w:pPr>
          </w:p>
        </w:tc>
        <w:tc>
          <w:tcPr>
            <w:tcW w:w="2990" w:type="dxa"/>
            <w:vMerge/>
            <w:tcBorders>
              <w:top w:val="single" w:sz="4" w:space="0" w:color="auto"/>
              <w:left w:val="single" w:sz="4" w:space="0" w:color="auto"/>
              <w:bottom w:val="single" w:sz="4" w:space="0" w:color="auto"/>
              <w:right w:val="single" w:sz="4" w:space="0" w:color="auto"/>
            </w:tcBorders>
          </w:tcPr>
          <w:p w:rsidR="00000000" w:rsidRDefault="002E4336">
            <w:pPr>
              <w:pStyle w:val="ConsPlusNormal"/>
              <w:jc w:val="center"/>
            </w:pPr>
          </w:p>
        </w:tc>
        <w:tc>
          <w:tcPr>
            <w:tcW w:w="3854" w:type="dxa"/>
            <w:tcBorders>
              <w:left w:val="single" w:sz="4" w:space="0" w:color="auto"/>
              <w:bottom w:val="single" w:sz="4" w:space="0" w:color="auto"/>
              <w:right w:val="single" w:sz="4" w:space="0" w:color="auto"/>
            </w:tcBorders>
          </w:tcPr>
          <w:p w:rsidR="00000000" w:rsidRDefault="002E4336">
            <w:pPr>
              <w:pStyle w:val="ConsPlusNormal"/>
            </w:pPr>
            <w:r>
              <w:t>e-mail: murmansk@bbtu.ru</w:t>
            </w:r>
          </w:p>
        </w:tc>
        <w:tc>
          <w:tcPr>
            <w:tcW w:w="2268" w:type="dxa"/>
            <w:vMerge/>
            <w:tcBorders>
              <w:top w:val="single" w:sz="4" w:space="0" w:color="auto"/>
              <w:left w:val="single" w:sz="4" w:space="0" w:color="auto"/>
              <w:bottom w:val="single" w:sz="4" w:space="0" w:color="auto"/>
              <w:right w:val="single" w:sz="4" w:space="0" w:color="auto"/>
            </w:tcBorders>
          </w:tcPr>
          <w:p w:rsidR="00000000" w:rsidRDefault="002E4336">
            <w:pPr>
              <w:pStyle w:val="ConsPlusNormal"/>
            </w:pPr>
          </w:p>
        </w:tc>
      </w:tr>
      <w:tr w:rsidR="00000000">
        <w:tc>
          <w:tcPr>
            <w:tcW w:w="510" w:type="dxa"/>
            <w:vMerge w:val="restart"/>
            <w:tcBorders>
              <w:top w:val="single" w:sz="4" w:space="0" w:color="auto"/>
              <w:left w:val="single" w:sz="4" w:space="0" w:color="auto"/>
              <w:bottom w:val="single" w:sz="4" w:space="0" w:color="auto"/>
              <w:right w:val="single" w:sz="4" w:space="0" w:color="auto"/>
            </w:tcBorders>
          </w:tcPr>
          <w:p w:rsidR="00000000" w:rsidRDefault="002E4336">
            <w:pPr>
              <w:pStyle w:val="ConsPlusNormal"/>
              <w:jc w:val="center"/>
            </w:pPr>
            <w:r>
              <w:t>5.</w:t>
            </w:r>
          </w:p>
        </w:tc>
        <w:tc>
          <w:tcPr>
            <w:tcW w:w="2990" w:type="dxa"/>
            <w:vMerge w:val="restart"/>
            <w:tcBorders>
              <w:top w:val="single" w:sz="4" w:space="0" w:color="auto"/>
              <w:left w:val="single" w:sz="4" w:space="0" w:color="auto"/>
              <w:bottom w:val="single" w:sz="4" w:space="0" w:color="auto"/>
              <w:right w:val="single" w:sz="4" w:space="0" w:color="auto"/>
            </w:tcBorders>
          </w:tcPr>
          <w:p w:rsidR="00000000" w:rsidRDefault="002E4336">
            <w:pPr>
              <w:pStyle w:val="ConsPlusNormal"/>
            </w:pPr>
            <w:r>
              <w:t>Верхневолжское территориальное управление Росрыболовства (Череповецкий район Вологодской области, Ивановская, Костромская, Нижегородская, Тверская и Ярославская области)</w:t>
            </w:r>
          </w:p>
        </w:tc>
        <w:tc>
          <w:tcPr>
            <w:tcW w:w="3854" w:type="dxa"/>
            <w:tcBorders>
              <w:top w:val="single" w:sz="4" w:space="0" w:color="auto"/>
              <w:left w:val="single" w:sz="4" w:space="0" w:color="auto"/>
              <w:right w:val="single" w:sz="4" w:space="0" w:color="auto"/>
            </w:tcBorders>
          </w:tcPr>
          <w:p w:rsidR="00000000" w:rsidRDefault="002E4336">
            <w:pPr>
              <w:pStyle w:val="ConsPlusNormal"/>
            </w:pPr>
            <w:r>
              <w:t>170100, г. Тверь, ул. Вокзальная, д. 1</w:t>
            </w:r>
          </w:p>
        </w:tc>
        <w:tc>
          <w:tcPr>
            <w:tcW w:w="2268" w:type="dxa"/>
            <w:vMerge w:val="restart"/>
            <w:tcBorders>
              <w:top w:val="single" w:sz="4" w:space="0" w:color="auto"/>
              <w:left w:val="single" w:sz="4" w:space="0" w:color="auto"/>
              <w:bottom w:val="single" w:sz="4" w:space="0" w:color="auto"/>
              <w:right w:val="single" w:sz="4" w:space="0" w:color="auto"/>
            </w:tcBorders>
          </w:tcPr>
          <w:p w:rsidR="00000000" w:rsidRDefault="002E4336">
            <w:pPr>
              <w:pStyle w:val="ConsPlusNormal"/>
            </w:pPr>
            <w:r>
              <w:t>8(4822) 34-35-91</w:t>
            </w:r>
          </w:p>
          <w:p w:rsidR="00000000" w:rsidRDefault="002E4336">
            <w:pPr>
              <w:pStyle w:val="ConsPlusNormal"/>
            </w:pPr>
            <w:r>
              <w:t>34-25-30 (факс)</w:t>
            </w:r>
          </w:p>
        </w:tc>
      </w:tr>
      <w:tr w:rsidR="00000000">
        <w:tc>
          <w:tcPr>
            <w:tcW w:w="510" w:type="dxa"/>
            <w:vMerge/>
            <w:tcBorders>
              <w:top w:val="single" w:sz="4" w:space="0" w:color="auto"/>
              <w:left w:val="single" w:sz="4" w:space="0" w:color="auto"/>
              <w:bottom w:val="single" w:sz="4" w:space="0" w:color="auto"/>
              <w:right w:val="single" w:sz="4" w:space="0" w:color="auto"/>
            </w:tcBorders>
          </w:tcPr>
          <w:p w:rsidR="00000000" w:rsidRDefault="002E4336">
            <w:pPr>
              <w:pStyle w:val="ConsPlusNormal"/>
              <w:jc w:val="center"/>
            </w:pPr>
          </w:p>
        </w:tc>
        <w:tc>
          <w:tcPr>
            <w:tcW w:w="2990" w:type="dxa"/>
            <w:vMerge/>
            <w:tcBorders>
              <w:top w:val="single" w:sz="4" w:space="0" w:color="auto"/>
              <w:left w:val="single" w:sz="4" w:space="0" w:color="auto"/>
              <w:bottom w:val="single" w:sz="4" w:space="0" w:color="auto"/>
              <w:right w:val="single" w:sz="4" w:space="0" w:color="auto"/>
            </w:tcBorders>
          </w:tcPr>
          <w:p w:rsidR="00000000" w:rsidRDefault="002E4336">
            <w:pPr>
              <w:pStyle w:val="ConsPlusNormal"/>
              <w:jc w:val="center"/>
            </w:pPr>
          </w:p>
        </w:tc>
        <w:tc>
          <w:tcPr>
            <w:tcW w:w="3854" w:type="dxa"/>
            <w:tcBorders>
              <w:left w:val="single" w:sz="4" w:space="0" w:color="auto"/>
              <w:right w:val="single" w:sz="4" w:space="0" w:color="auto"/>
            </w:tcBorders>
          </w:tcPr>
          <w:p w:rsidR="00000000" w:rsidRDefault="002E4336">
            <w:pPr>
              <w:pStyle w:val="ConsPlusNormal"/>
            </w:pPr>
            <w:r>
              <w:t>сайт: www.vvtu.ru</w:t>
            </w:r>
          </w:p>
        </w:tc>
        <w:tc>
          <w:tcPr>
            <w:tcW w:w="2268" w:type="dxa"/>
            <w:vMerge/>
            <w:tcBorders>
              <w:top w:val="single" w:sz="4" w:space="0" w:color="auto"/>
              <w:left w:val="single" w:sz="4" w:space="0" w:color="auto"/>
              <w:bottom w:val="single" w:sz="4" w:space="0" w:color="auto"/>
              <w:right w:val="single" w:sz="4" w:space="0" w:color="auto"/>
            </w:tcBorders>
          </w:tcPr>
          <w:p w:rsidR="00000000" w:rsidRDefault="002E4336">
            <w:pPr>
              <w:pStyle w:val="ConsPlusNormal"/>
            </w:pPr>
          </w:p>
        </w:tc>
      </w:tr>
      <w:tr w:rsidR="00000000">
        <w:tc>
          <w:tcPr>
            <w:tcW w:w="510" w:type="dxa"/>
            <w:vMerge/>
            <w:tcBorders>
              <w:top w:val="single" w:sz="4" w:space="0" w:color="auto"/>
              <w:left w:val="single" w:sz="4" w:space="0" w:color="auto"/>
              <w:bottom w:val="single" w:sz="4" w:space="0" w:color="auto"/>
              <w:right w:val="single" w:sz="4" w:space="0" w:color="auto"/>
            </w:tcBorders>
          </w:tcPr>
          <w:p w:rsidR="00000000" w:rsidRDefault="002E4336">
            <w:pPr>
              <w:pStyle w:val="ConsPlusNormal"/>
              <w:jc w:val="center"/>
            </w:pPr>
          </w:p>
        </w:tc>
        <w:tc>
          <w:tcPr>
            <w:tcW w:w="2990" w:type="dxa"/>
            <w:vMerge/>
            <w:tcBorders>
              <w:top w:val="single" w:sz="4" w:space="0" w:color="auto"/>
              <w:left w:val="single" w:sz="4" w:space="0" w:color="auto"/>
              <w:bottom w:val="single" w:sz="4" w:space="0" w:color="auto"/>
              <w:right w:val="single" w:sz="4" w:space="0" w:color="auto"/>
            </w:tcBorders>
          </w:tcPr>
          <w:p w:rsidR="00000000" w:rsidRDefault="002E4336">
            <w:pPr>
              <w:pStyle w:val="ConsPlusNormal"/>
              <w:jc w:val="center"/>
            </w:pPr>
          </w:p>
        </w:tc>
        <w:tc>
          <w:tcPr>
            <w:tcW w:w="3854" w:type="dxa"/>
            <w:tcBorders>
              <w:left w:val="single" w:sz="4" w:space="0" w:color="auto"/>
              <w:bottom w:val="single" w:sz="4" w:space="0" w:color="auto"/>
              <w:right w:val="single" w:sz="4" w:space="0" w:color="auto"/>
            </w:tcBorders>
          </w:tcPr>
          <w:p w:rsidR="00000000" w:rsidRDefault="002E4336">
            <w:pPr>
              <w:pStyle w:val="ConsPlusNormal"/>
            </w:pPr>
            <w:r>
              <w:t>e-mail: vvtu@vvtu.ru</w:t>
            </w:r>
          </w:p>
        </w:tc>
        <w:tc>
          <w:tcPr>
            <w:tcW w:w="2268" w:type="dxa"/>
            <w:vMerge/>
            <w:tcBorders>
              <w:top w:val="single" w:sz="4" w:space="0" w:color="auto"/>
              <w:left w:val="single" w:sz="4" w:space="0" w:color="auto"/>
              <w:bottom w:val="single" w:sz="4" w:space="0" w:color="auto"/>
              <w:right w:val="single" w:sz="4" w:space="0" w:color="auto"/>
            </w:tcBorders>
          </w:tcPr>
          <w:p w:rsidR="00000000" w:rsidRDefault="002E4336">
            <w:pPr>
              <w:pStyle w:val="ConsPlusNormal"/>
            </w:pPr>
          </w:p>
        </w:tc>
      </w:tr>
      <w:tr w:rsidR="00000000">
        <w:tc>
          <w:tcPr>
            <w:tcW w:w="510" w:type="dxa"/>
            <w:vMerge w:val="restart"/>
            <w:tcBorders>
              <w:top w:val="single" w:sz="4" w:space="0" w:color="auto"/>
              <w:left w:val="single" w:sz="4" w:space="0" w:color="auto"/>
              <w:bottom w:val="single" w:sz="4" w:space="0" w:color="auto"/>
              <w:right w:val="single" w:sz="4" w:space="0" w:color="auto"/>
            </w:tcBorders>
          </w:tcPr>
          <w:p w:rsidR="00000000" w:rsidRDefault="002E4336">
            <w:pPr>
              <w:pStyle w:val="ConsPlusNormal"/>
              <w:jc w:val="center"/>
            </w:pPr>
            <w:r>
              <w:t>6.</w:t>
            </w:r>
          </w:p>
        </w:tc>
        <w:tc>
          <w:tcPr>
            <w:tcW w:w="2990" w:type="dxa"/>
            <w:vMerge w:val="restart"/>
            <w:tcBorders>
              <w:top w:val="single" w:sz="4" w:space="0" w:color="auto"/>
              <w:left w:val="single" w:sz="4" w:space="0" w:color="auto"/>
              <w:bottom w:val="single" w:sz="4" w:space="0" w:color="auto"/>
              <w:right w:val="single" w:sz="4" w:space="0" w:color="auto"/>
            </w:tcBorders>
          </w:tcPr>
          <w:p w:rsidR="00000000" w:rsidRDefault="002E4336">
            <w:pPr>
              <w:pStyle w:val="ConsPlusNormal"/>
            </w:pPr>
            <w:r>
              <w:t xml:space="preserve">Верхнеобское территориальное управление Росрыболовства (Республика </w:t>
            </w:r>
            <w:r>
              <w:lastRenderedPageBreak/>
              <w:t>Алтай, Алтайский край, Кемеровская, Новосибирская, Омская и Томская области)</w:t>
            </w:r>
          </w:p>
        </w:tc>
        <w:tc>
          <w:tcPr>
            <w:tcW w:w="3854" w:type="dxa"/>
            <w:tcBorders>
              <w:top w:val="single" w:sz="4" w:space="0" w:color="auto"/>
              <w:left w:val="single" w:sz="4" w:space="0" w:color="auto"/>
              <w:right w:val="single" w:sz="4" w:space="0" w:color="auto"/>
            </w:tcBorders>
          </w:tcPr>
          <w:p w:rsidR="00000000" w:rsidRDefault="002E4336">
            <w:pPr>
              <w:pStyle w:val="ConsPlusNormal"/>
            </w:pPr>
            <w:r>
              <w:lastRenderedPageBreak/>
              <w:t>630700, г. Новосибирск, ул. Писарева, д. 1</w:t>
            </w:r>
          </w:p>
        </w:tc>
        <w:tc>
          <w:tcPr>
            <w:tcW w:w="2268" w:type="dxa"/>
            <w:vMerge w:val="restart"/>
            <w:tcBorders>
              <w:top w:val="single" w:sz="4" w:space="0" w:color="auto"/>
              <w:left w:val="single" w:sz="4" w:space="0" w:color="auto"/>
              <w:bottom w:val="single" w:sz="4" w:space="0" w:color="auto"/>
              <w:right w:val="single" w:sz="4" w:space="0" w:color="auto"/>
            </w:tcBorders>
          </w:tcPr>
          <w:p w:rsidR="00000000" w:rsidRDefault="002E4336">
            <w:pPr>
              <w:pStyle w:val="ConsPlusNormal"/>
            </w:pPr>
            <w:r>
              <w:t>8(383)221-36-69</w:t>
            </w:r>
          </w:p>
          <w:p w:rsidR="00000000" w:rsidRDefault="002E4336">
            <w:pPr>
              <w:pStyle w:val="ConsPlusNormal"/>
            </w:pPr>
            <w:r>
              <w:t>221-44-90 (факс)</w:t>
            </w:r>
          </w:p>
        </w:tc>
      </w:tr>
      <w:tr w:rsidR="00000000">
        <w:tc>
          <w:tcPr>
            <w:tcW w:w="510" w:type="dxa"/>
            <w:vMerge/>
            <w:tcBorders>
              <w:top w:val="single" w:sz="4" w:space="0" w:color="auto"/>
              <w:left w:val="single" w:sz="4" w:space="0" w:color="auto"/>
              <w:bottom w:val="single" w:sz="4" w:space="0" w:color="auto"/>
              <w:right w:val="single" w:sz="4" w:space="0" w:color="auto"/>
            </w:tcBorders>
          </w:tcPr>
          <w:p w:rsidR="00000000" w:rsidRDefault="002E4336">
            <w:pPr>
              <w:pStyle w:val="ConsPlusNormal"/>
              <w:jc w:val="center"/>
            </w:pPr>
          </w:p>
        </w:tc>
        <w:tc>
          <w:tcPr>
            <w:tcW w:w="2990" w:type="dxa"/>
            <w:vMerge/>
            <w:tcBorders>
              <w:top w:val="single" w:sz="4" w:space="0" w:color="auto"/>
              <w:left w:val="single" w:sz="4" w:space="0" w:color="auto"/>
              <w:bottom w:val="single" w:sz="4" w:space="0" w:color="auto"/>
              <w:right w:val="single" w:sz="4" w:space="0" w:color="auto"/>
            </w:tcBorders>
          </w:tcPr>
          <w:p w:rsidR="00000000" w:rsidRDefault="002E4336">
            <w:pPr>
              <w:pStyle w:val="ConsPlusNormal"/>
              <w:jc w:val="center"/>
            </w:pPr>
          </w:p>
        </w:tc>
        <w:tc>
          <w:tcPr>
            <w:tcW w:w="3854" w:type="dxa"/>
            <w:tcBorders>
              <w:left w:val="single" w:sz="4" w:space="0" w:color="auto"/>
              <w:right w:val="single" w:sz="4" w:space="0" w:color="auto"/>
            </w:tcBorders>
          </w:tcPr>
          <w:p w:rsidR="00000000" w:rsidRDefault="002E4336">
            <w:pPr>
              <w:pStyle w:val="ConsPlusNormal"/>
            </w:pPr>
            <w:r>
              <w:t>сайт: www.vtu-nsk.ru</w:t>
            </w:r>
          </w:p>
        </w:tc>
        <w:tc>
          <w:tcPr>
            <w:tcW w:w="2268" w:type="dxa"/>
            <w:vMerge/>
            <w:tcBorders>
              <w:top w:val="single" w:sz="4" w:space="0" w:color="auto"/>
              <w:left w:val="single" w:sz="4" w:space="0" w:color="auto"/>
              <w:bottom w:val="single" w:sz="4" w:space="0" w:color="auto"/>
              <w:right w:val="single" w:sz="4" w:space="0" w:color="auto"/>
            </w:tcBorders>
          </w:tcPr>
          <w:p w:rsidR="00000000" w:rsidRDefault="002E4336">
            <w:pPr>
              <w:pStyle w:val="ConsPlusNormal"/>
            </w:pPr>
          </w:p>
        </w:tc>
      </w:tr>
      <w:tr w:rsidR="00000000">
        <w:tc>
          <w:tcPr>
            <w:tcW w:w="510" w:type="dxa"/>
            <w:vMerge/>
            <w:tcBorders>
              <w:top w:val="single" w:sz="4" w:space="0" w:color="auto"/>
              <w:left w:val="single" w:sz="4" w:space="0" w:color="auto"/>
              <w:bottom w:val="single" w:sz="4" w:space="0" w:color="auto"/>
              <w:right w:val="single" w:sz="4" w:space="0" w:color="auto"/>
            </w:tcBorders>
          </w:tcPr>
          <w:p w:rsidR="00000000" w:rsidRDefault="002E4336">
            <w:pPr>
              <w:pStyle w:val="ConsPlusNormal"/>
              <w:jc w:val="center"/>
            </w:pPr>
          </w:p>
        </w:tc>
        <w:tc>
          <w:tcPr>
            <w:tcW w:w="2990" w:type="dxa"/>
            <w:vMerge/>
            <w:tcBorders>
              <w:top w:val="single" w:sz="4" w:space="0" w:color="auto"/>
              <w:left w:val="single" w:sz="4" w:space="0" w:color="auto"/>
              <w:bottom w:val="single" w:sz="4" w:space="0" w:color="auto"/>
              <w:right w:val="single" w:sz="4" w:space="0" w:color="auto"/>
            </w:tcBorders>
          </w:tcPr>
          <w:p w:rsidR="00000000" w:rsidRDefault="002E4336">
            <w:pPr>
              <w:pStyle w:val="ConsPlusNormal"/>
              <w:jc w:val="center"/>
            </w:pPr>
          </w:p>
        </w:tc>
        <w:tc>
          <w:tcPr>
            <w:tcW w:w="3854" w:type="dxa"/>
            <w:tcBorders>
              <w:left w:val="single" w:sz="4" w:space="0" w:color="auto"/>
              <w:bottom w:val="single" w:sz="4" w:space="0" w:color="auto"/>
              <w:right w:val="single" w:sz="4" w:space="0" w:color="auto"/>
            </w:tcBorders>
          </w:tcPr>
          <w:p w:rsidR="00000000" w:rsidRDefault="002E4336">
            <w:pPr>
              <w:pStyle w:val="ConsPlusNormal"/>
            </w:pPr>
            <w:r>
              <w:t>e-mail: uprav-nsk@mail.ru</w:t>
            </w:r>
          </w:p>
        </w:tc>
        <w:tc>
          <w:tcPr>
            <w:tcW w:w="2268" w:type="dxa"/>
            <w:vMerge/>
            <w:tcBorders>
              <w:top w:val="single" w:sz="4" w:space="0" w:color="auto"/>
              <w:left w:val="single" w:sz="4" w:space="0" w:color="auto"/>
              <w:bottom w:val="single" w:sz="4" w:space="0" w:color="auto"/>
              <w:right w:val="single" w:sz="4" w:space="0" w:color="auto"/>
            </w:tcBorders>
          </w:tcPr>
          <w:p w:rsidR="00000000" w:rsidRDefault="002E4336">
            <w:pPr>
              <w:pStyle w:val="ConsPlusNormal"/>
            </w:pPr>
          </w:p>
        </w:tc>
      </w:tr>
      <w:tr w:rsidR="00000000">
        <w:tc>
          <w:tcPr>
            <w:tcW w:w="510" w:type="dxa"/>
            <w:vMerge w:val="restart"/>
            <w:tcBorders>
              <w:top w:val="single" w:sz="4" w:space="0" w:color="auto"/>
              <w:left w:val="single" w:sz="4" w:space="0" w:color="auto"/>
              <w:bottom w:val="single" w:sz="4" w:space="0" w:color="auto"/>
              <w:right w:val="single" w:sz="4" w:space="0" w:color="auto"/>
            </w:tcBorders>
          </w:tcPr>
          <w:p w:rsidR="00000000" w:rsidRDefault="002E4336">
            <w:pPr>
              <w:pStyle w:val="ConsPlusNormal"/>
              <w:jc w:val="center"/>
            </w:pPr>
            <w:r>
              <w:lastRenderedPageBreak/>
              <w:t>7.</w:t>
            </w:r>
          </w:p>
        </w:tc>
        <w:tc>
          <w:tcPr>
            <w:tcW w:w="2990" w:type="dxa"/>
            <w:vMerge w:val="restart"/>
            <w:tcBorders>
              <w:top w:val="single" w:sz="4" w:space="0" w:color="auto"/>
              <w:left w:val="single" w:sz="4" w:space="0" w:color="auto"/>
              <w:bottom w:val="single" w:sz="4" w:space="0" w:color="auto"/>
              <w:right w:val="single" w:sz="4" w:space="0" w:color="auto"/>
            </w:tcBorders>
          </w:tcPr>
          <w:p w:rsidR="00000000" w:rsidRDefault="002E4336">
            <w:pPr>
              <w:pStyle w:val="ConsPlusNormal"/>
            </w:pPr>
            <w:r>
              <w:t>Волго-Каспийское территориальное управление Росрыболовства (Республика Калмыкия, Астраханская, Волгоградская и Саратовская области)</w:t>
            </w:r>
          </w:p>
        </w:tc>
        <w:tc>
          <w:tcPr>
            <w:tcW w:w="3854" w:type="dxa"/>
            <w:tcBorders>
              <w:top w:val="single" w:sz="4" w:space="0" w:color="auto"/>
              <w:left w:val="single" w:sz="4" w:space="0" w:color="auto"/>
              <w:right w:val="single" w:sz="4" w:space="0" w:color="auto"/>
            </w:tcBorders>
          </w:tcPr>
          <w:p w:rsidR="00000000" w:rsidRDefault="002E4336">
            <w:pPr>
              <w:pStyle w:val="ConsPlusNormal"/>
            </w:pPr>
            <w:r>
              <w:t>414052, Астрахань, ул. Яблочкова, д. 38а</w:t>
            </w:r>
          </w:p>
        </w:tc>
        <w:tc>
          <w:tcPr>
            <w:tcW w:w="2268" w:type="dxa"/>
            <w:vMerge w:val="restart"/>
            <w:tcBorders>
              <w:top w:val="single" w:sz="4" w:space="0" w:color="auto"/>
              <w:left w:val="single" w:sz="4" w:space="0" w:color="auto"/>
              <w:bottom w:val="single" w:sz="4" w:space="0" w:color="auto"/>
              <w:right w:val="single" w:sz="4" w:space="0" w:color="auto"/>
            </w:tcBorders>
          </w:tcPr>
          <w:p w:rsidR="00000000" w:rsidRDefault="002E4336">
            <w:pPr>
              <w:pStyle w:val="ConsPlusNormal"/>
            </w:pPr>
            <w:r>
              <w:t>8(8512) 63-31-91;</w:t>
            </w:r>
          </w:p>
          <w:p w:rsidR="00000000" w:rsidRDefault="002E4336">
            <w:pPr>
              <w:pStyle w:val="ConsPlusNormal"/>
            </w:pPr>
            <w:r>
              <w:t>63-31-93 (факс)</w:t>
            </w:r>
          </w:p>
        </w:tc>
      </w:tr>
      <w:tr w:rsidR="00000000">
        <w:tc>
          <w:tcPr>
            <w:tcW w:w="510" w:type="dxa"/>
            <w:vMerge/>
            <w:tcBorders>
              <w:top w:val="single" w:sz="4" w:space="0" w:color="auto"/>
              <w:left w:val="single" w:sz="4" w:space="0" w:color="auto"/>
              <w:bottom w:val="single" w:sz="4" w:space="0" w:color="auto"/>
              <w:right w:val="single" w:sz="4" w:space="0" w:color="auto"/>
            </w:tcBorders>
          </w:tcPr>
          <w:p w:rsidR="00000000" w:rsidRDefault="002E4336">
            <w:pPr>
              <w:pStyle w:val="ConsPlusNormal"/>
              <w:jc w:val="center"/>
            </w:pPr>
          </w:p>
        </w:tc>
        <w:tc>
          <w:tcPr>
            <w:tcW w:w="2990" w:type="dxa"/>
            <w:vMerge/>
            <w:tcBorders>
              <w:top w:val="single" w:sz="4" w:space="0" w:color="auto"/>
              <w:left w:val="single" w:sz="4" w:space="0" w:color="auto"/>
              <w:bottom w:val="single" w:sz="4" w:space="0" w:color="auto"/>
              <w:right w:val="single" w:sz="4" w:space="0" w:color="auto"/>
            </w:tcBorders>
          </w:tcPr>
          <w:p w:rsidR="00000000" w:rsidRDefault="002E4336">
            <w:pPr>
              <w:pStyle w:val="ConsPlusNormal"/>
              <w:jc w:val="center"/>
            </w:pPr>
          </w:p>
        </w:tc>
        <w:tc>
          <w:tcPr>
            <w:tcW w:w="3854" w:type="dxa"/>
            <w:tcBorders>
              <w:left w:val="single" w:sz="4" w:space="0" w:color="auto"/>
              <w:right w:val="single" w:sz="4" w:space="0" w:color="auto"/>
            </w:tcBorders>
          </w:tcPr>
          <w:p w:rsidR="00000000" w:rsidRDefault="002E4336">
            <w:pPr>
              <w:pStyle w:val="ConsPlusNormal"/>
            </w:pPr>
            <w:r>
              <w:t>сайт: www.vkterupr.ru</w:t>
            </w:r>
          </w:p>
        </w:tc>
        <w:tc>
          <w:tcPr>
            <w:tcW w:w="2268" w:type="dxa"/>
            <w:vMerge/>
            <w:tcBorders>
              <w:top w:val="single" w:sz="4" w:space="0" w:color="auto"/>
              <w:left w:val="single" w:sz="4" w:space="0" w:color="auto"/>
              <w:bottom w:val="single" w:sz="4" w:space="0" w:color="auto"/>
              <w:right w:val="single" w:sz="4" w:space="0" w:color="auto"/>
            </w:tcBorders>
          </w:tcPr>
          <w:p w:rsidR="00000000" w:rsidRDefault="002E4336">
            <w:pPr>
              <w:pStyle w:val="ConsPlusNormal"/>
            </w:pPr>
          </w:p>
        </w:tc>
      </w:tr>
      <w:tr w:rsidR="00000000">
        <w:tc>
          <w:tcPr>
            <w:tcW w:w="510" w:type="dxa"/>
            <w:vMerge/>
            <w:tcBorders>
              <w:top w:val="single" w:sz="4" w:space="0" w:color="auto"/>
              <w:left w:val="single" w:sz="4" w:space="0" w:color="auto"/>
              <w:bottom w:val="single" w:sz="4" w:space="0" w:color="auto"/>
              <w:right w:val="single" w:sz="4" w:space="0" w:color="auto"/>
            </w:tcBorders>
          </w:tcPr>
          <w:p w:rsidR="00000000" w:rsidRDefault="002E4336">
            <w:pPr>
              <w:pStyle w:val="ConsPlusNormal"/>
              <w:jc w:val="center"/>
            </w:pPr>
          </w:p>
        </w:tc>
        <w:tc>
          <w:tcPr>
            <w:tcW w:w="2990" w:type="dxa"/>
            <w:vMerge/>
            <w:tcBorders>
              <w:top w:val="single" w:sz="4" w:space="0" w:color="auto"/>
              <w:left w:val="single" w:sz="4" w:space="0" w:color="auto"/>
              <w:bottom w:val="single" w:sz="4" w:space="0" w:color="auto"/>
              <w:right w:val="single" w:sz="4" w:space="0" w:color="auto"/>
            </w:tcBorders>
          </w:tcPr>
          <w:p w:rsidR="00000000" w:rsidRDefault="002E4336">
            <w:pPr>
              <w:pStyle w:val="ConsPlusNormal"/>
              <w:jc w:val="center"/>
            </w:pPr>
          </w:p>
        </w:tc>
        <w:tc>
          <w:tcPr>
            <w:tcW w:w="3854" w:type="dxa"/>
            <w:tcBorders>
              <w:left w:val="single" w:sz="4" w:space="0" w:color="auto"/>
              <w:bottom w:val="single" w:sz="4" w:space="0" w:color="auto"/>
              <w:right w:val="single" w:sz="4" w:space="0" w:color="auto"/>
            </w:tcBorders>
          </w:tcPr>
          <w:p w:rsidR="00000000" w:rsidRDefault="002E4336">
            <w:pPr>
              <w:pStyle w:val="ConsPlusNormal"/>
            </w:pPr>
            <w:r>
              <w:t>e-mail: vk-ter-upr@mail.ru</w:t>
            </w:r>
          </w:p>
        </w:tc>
        <w:tc>
          <w:tcPr>
            <w:tcW w:w="2268" w:type="dxa"/>
            <w:vMerge/>
            <w:tcBorders>
              <w:top w:val="single" w:sz="4" w:space="0" w:color="auto"/>
              <w:left w:val="single" w:sz="4" w:space="0" w:color="auto"/>
              <w:bottom w:val="single" w:sz="4" w:space="0" w:color="auto"/>
              <w:right w:val="single" w:sz="4" w:space="0" w:color="auto"/>
            </w:tcBorders>
          </w:tcPr>
          <w:p w:rsidR="00000000" w:rsidRDefault="002E4336">
            <w:pPr>
              <w:pStyle w:val="ConsPlusNormal"/>
            </w:pPr>
          </w:p>
        </w:tc>
      </w:tr>
      <w:tr w:rsidR="00000000">
        <w:tc>
          <w:tcPr>
            <w:tcW w:w="510" w:type="dxa"/>
            <w:vMerge w:val="restart"/>
            <w:tcBorders>
              <w:top w:val="single" w:sz="4" w:space="0" w:color="auto"/>
              <w:left w:val="single" w:sz="4" w:space="0" w:color="auto"/>
              <w:bottom w:val="single" w:sz="4" w:space="0" w:color="auto"/>
              <w:right w:val="single" w:sz="4" w:space="0" w:color="auto"/>
            </w:tcBorders>
          </w:tcPr>
          <w:p w:rsidR="00000000" w:rsidRDefault="002E4336">
            <w:pPr>
              <w:pStyle w:val="ConsPlusNormal"/>
              <w:jc w:val="center"/>
            </w:pPr>
            <w:r>
              <w:t>8.</w:t>
            </w:r>
          </w:p>
        </w:tc>
        <w:tc>
          <w:tcPr>
            <w:tcW w:w="2990" w:type="dxa"/>
            <w:vMerge w:val="restart"/>
            <w:tcBorders>
              <w:top w:val="single" w:sz="4" w:space="0" w:color="auto"/>
              <w:left w:val="single" w:sz="4" w:space="0" w:color="auto"/>
              <w:bottom w:val="single" w:sz="4" w:space="0" w:color="auto"/>
              <w:right w:val="single" w:sz="4" w:space="0" w:color="auto"/>
            </w:tcBorders>
          </w:tcPr>
          <w:p w:rsidR="00000000" w:rsidRDefault="002E4336">
            <w:pPr>
              <w:pStyle w:val="ConsPlusNormal"/>
            </w:pPr>
            <w:r>
              <w:t>Дв</w:t>
            </w:r>
            <w:r>
              <w:t>инско-Печорское территориальное управление Росрыболовства (Республика Коми, Ненецкий автономный округ, Архангельская область)</w:t>
            </w:r>
          </w:p>
        </w:tc>
        <w:tc>
          <w:tcPr>
            <w:tcW w:w="3854" w:type="dxa"/>
            <w:tcBorders>
              <w:top w:val="single" w:sz="4" w:space="0" w:color="auto"/>
              <w:left w:val="single" w:sz="4" w:space="0" w:color="auto"/>
              <w:right w:val="single" w:sz="4" w:space="0" w:color="auto"/>
            </w:tcBorders>
          </w:tcPr>
          <w:p w:rsidR="00000000" w:rsidRDefault="002E4336">
            <w:pPr>
              <w:pStyle w:val="ConsPlusNormal"/>
            </w:pPr>
            <w:r>
              <w:t>163061, Архангельск, пр. Ленинградский, д. 320</w:t>
            </w:r>
          </w:p>
        </w:tc>
        <w:tc>
          <w:tcPr>
            <w:tcW w:w="2268" w:type="dxa"/>
            <w:vMerge w:val="restart"/>
            <w:tcBorders>
              <w:top w:val="single" w:sz="4" w:space="0" w:color="auto"/>
              <w:left w:val="single" w:sz="4" w:space="0" w:color="auto"/>
              <w:bottom w:val="single" w:sz="4" w:space="0" w:color="auto"/>
              <w:right w:val="single" w:sz="4" w:space="0" w:color="auto"/>
            </w:tcBorders>
          </w:tcPr>
          <w:p w:rsidR="00000000" w:rsidRDefault="002E4336">
            <w:pPr>
              <w:pStyle w:val="ConsPlusNormal"/>
            </w:pPr>
            <w:r>
              <w:t>(8182) 68-62-98,</w:t>
            </w:r>
          </w:p>
          <w:p w:rsidR="00000000" w:rsidRDefault="002E4336">
            <w:pPr>
              <w:pStyle w:val="ConsPlusNormal"/>
            </w:pPr>
            <w:r>
              <w:t>68-61-00 (факс)</w:t>
            </w:r>
          </w:p>
        </w:tc>
      </w:tr>
      <w:tr w:rsidR="00000000">
        <w:tc>
          <w:tcPr>
            <w:tcW w:w="510" w:type="dxa"/>
            <w:vMerge/>
            <w:tcBorders>
              <w:top w:val="single" w:sz="4" w:space="0" w:color="auto"/>
              <w:left w:val="single" w:sz="4" w:space="0" w:color="auto"/>
              <w:bottom w:val="single" w:sz="4" w:space="0" w:color="auto"/>
              <w:right w:val="single" w:sz="4" w:space="0" w:color="auto"/>
            </w:tcBorders>
          </w:tcPr>
          <w:p w:rsidR="00000000" w:rsidRDefault="002E4336">
            <w:pPr>
              <w:pStyle w:val="ConsPlusNormal"/>
              <w:jc w:val="center"/>
            </w:pPr>
          </w:p>
        </w:tc>
        <w:tc>
          <w:tcPr>
            <w:tcW w:w="2990" w:type="dxa"/>
            <w:vMerge/>
            <w:tcBorders>
              <w:top w:val="single" w:sz="4" w:space="0" w:color="auto"/>
              <w:left w:val="single" w:sz="4" w:space="0" w:color="auto"/>
              <w:bottom w:val="single" w:sz="4" w:space="0" w:color="auto"/>
              <w:right w:val="single" w:sz="4" w:space="0" w:color="auto"/>
            </w:tcBorders>
          </w:tcPr>
          <w:p w:rsidR="00000000" w:rsidRDefault="002E4336">
            <w:pPr>
              <w:pStyle w:val="ConsPlusNormal"/>
              <w:jc w:val="center"/>
            </w:pPr>
          </w:p>
        </w:tc>
        <w:tc>
          <w:tcPr>
            <w:tcW w:w="3854" w:type="dxa"/>
            <w:tcBorders>
              <w:left w:val="single" w:sz="4" w:space="0" w:color="auto"/>
              <w:right w:val="single" w:sz="4" w:space="0" w:color="auto"/>
            </w:tcBorders>
          </w:tcPr>
          <w:p w:rsidR="00000000" w:rsidRDefault="002E4336">
            <w:pPr>
              <w:pStyle w:val="ConsPlusNormal"/>
            </w:pPr>
            <w:r>
              <w:t>сайт: www.arhfish.ru</w:t>
            </w:r>
          </w:p>
        </w:tc>
        <w:tc>
          <w:tcPr>
            <w:tcW w:w="2268" w:type="dxa"/>
            <w:vMerge/>
            <w:tcBorders>
              <w:top w:val="single" w:sz="4" w:space="0" w:color="auto"/>
              <w:left w:val="single" w:sz="4" w:space="0" w:color="auto"/>
              <w:bottom w:val="single" w:sz="4" w:space="0" w:color="auto"/>
              <w:right w:val="single" w:sz="4" w:space="0" w:color="auto"/>
            </w:tcBorders>
          </w:tcPr>
          <w:p w:rsidR="00000000" w:rsidRDefault="002E4336">
            <w:pPr>
              <w:pStyle w:val="ConsPlusNormal"/>
            </w:pPr>
          </w:p>
        </w:tc>
      </w:tr>
      <w:tr w:rsidR="00000000">
        <w:tc>
          <w:tcPr>
            <w:tcW w:w="510" w:type="dxa"/>
            <w:vMerge/>
            <w:tcBorders>
              <w:top w:val="single" w:sz="4" w:space="0" w:color="auto"/>
              <w:left w:val="single" w:sz="4" w:space="0" w:color="auto"/>
              <w:bottom w:val="single" w:sz="4" w:space="0" w:color="auto"/>
              <w:right w:val="single" w:sz="4" w:space="0" w:color="auto"/>
            </w:tcBorders>
          </w:tcPr>
          <w:p w:rsidR="00000000" w:rsidRDefault="002E4336">
            <w:pPr>
              <w:pStyle w:val="ConsPlusNormal"/>
              <w:jc w:val="center"/>
            </w:pPr>
          </w:p>
        </w:tc>
        <w:tc>
          <w:tcPr>
            <w:tcW w:w="2990" w:type="dxa"/>
            <w:vMerge/>
            <w:tcBorders>
              <w:top w:val="single" w:sz="4" w:space="0" w:color="auto"/>
              <w:left w:val="single" w:sz="4" w:space="0" w:color="auto"/>
              <w:bottom w:val="single" w:sz="4" w:space="0" w:color="auto"/>
              <w:right w:val="single" w:sz="4" w:space="0" w:color="auto"/>
            </w:tcBorders>
          </w:tcPr>
          <w:p w:rsidR="00000000" w:rsidRDefault="002E4336">
            <w:pPr>
              <w:pStyle w:val="ConsPlusNormal"/>
              <w:jc w:val="center"/>
            </w:pPr>
          </w:p>
        </w:tc>
        <w:tc>
          <w:tcPr>
            <w:tcW w:w="3854" w:type="dxa"/>
            <w:tcBorders>
              <w:left w:val="single" w:sz="4" w:space="0" w:color="auto"/>
              <w:bottom w:val="single" w:sz="4" w:space="0" w:color="auto"/>
              <w:right w:val="single" w:sz="4" w:space="0" w:color="auto"/>
            </w:tcBorders>
          </w:tcPr>
          <w:p w:rsidR="00000000" w:rsidRDefault="002E4336">
            <w:pPr>
              <w:pStyle w:val="ConsPlusNormal"/>
            </w:pPr>
            <w:r>
              <w:t>e-mail: arhfish@yandex.ru</w:t>
            </w:r>
          </w:p>
        </w:tc>
        <w:tc>
          <w:tcPr>
            <w:tcW w:w="2268" w:type="dxa"/>
            <w:vMerge/>
            <w:tcBorders>
              <w:top w:val="single" w:sz="4" w:space="0" w:color="auto"/>
              <w:left w:val="single" w:sz="4" w:space="0" w:color="auto"/>
              <w:bottom w:val="single" w:sz="4" w:space="0" w:color="auto"/>
              <w:right w:val="single" w:sz="4" w:space="0" w:color="auto"/>
            </w:tcBorders>
          </w:tcPr>
          <w:p w:rsidR="00000000" w:rsidRDefault="002E4336">
            <w:pPr>
              <w:pStyle w:val="ConsPlusNormal"/>
            </w:pPr>
          </w:p>
        </w:tc>
      </w:tr>
      <w:tr w:rsidR="00000000">
        <w:tc>
          <w:tcPr>
            <w:tcW w:w="510" w:type="dxa"/>
            <w:vMerge w:val="restart"/>
            <w:tcBorders>
              <w:top w:val="single" w:sz="4" w:space="0" w:color="auto"/>
              <w:left w:val="single" w:sz="4" w:space="0" w:color="auto"/>
              <w:bottom w:val="single" w:sz="4" w:space="0" w:color="auto"/>
              <w:right w:val="single" w:sz="4" w:space="0" w:color="auto"/>
            </w:tcBorders>
          </w:tcPr>
          <w:p w:rsidR="00000000" w:rsidRDefault="002E4336">
            <w:pPr>
              <w:pStyle w:val="ConsPlusNormal"/>
              <w:jc w:val="center"/>
            </w:pPr>
            <w:r>
              <w:t>9.</w:t>
            </w:r>
          </w:p>
        </w:tc>
        <w:tc>
          <w:tcPr>
            <w:tcW w:w="2990" w:type="dxa"/>
            <w:vMerge w:val="restart"/>
            <w:tcBorders>
              <w:top w:val="single" w:sz="4" w:space="0" w:color="auto"/>
              <w:left w:val="single" w:sz="4" w:space="0" w:color="auto"/>
              <w:bottom w:val="single" w:sz="4" w:space="0" w:color="auto"/>
              <w:right w:val="single" w:sz="4" w:space="0" w:color="auto"/>
            </w:tcBorders>
          </w:tcPr>
          <w:p w:rsidR="00000000" w:rsidRDefault="002E4336">
            <w:pPr>
              <w:pStyle w:val="ConsPlusNormal"/>
            </w:pPr>
            <w:r>
              <w:t>Енисейское территориальное управление Росрыболовства (Республика Тыва, Республика Хакасия, Красноярский край)</w:t>
            </w:r>
          </w:p>
        </w:tc>
        <w:tc>
          <w:tcPr>
            <w:tcW w:w="3854" w:type="dxa"/>
            <w:tcBorders>
              <w:top w:val="single" w:sz="4" w:space="0" w:color="auto"/>
              <w:left w:val="single" w:sz="4" w:space="0" w:color="auto"/>
              <w:right w:val="single" w:sz="4" w:space="0" w:color="auto"/>
            </w:tcBorders>
          </w:tcPr>
          <w:p w:rsidR="00000000" w:rsidRDefault="002E4336">
            <w:pPr>
              <w:pStyle w:val="ConsPlusNormal"/>
            </w:pPr>
            <w:r>
              <w:t>660093, г. Красноярск, Остров отдыха, стр. 19, а/я 25492</w:t>
            </w:r>
          </w:p>
        </w:tc>
        <w:tc>
          <w:tcPr>
            <w:tcW w:w="2268" w:type="dxa"/>
            <w:vMerge w:val="restart"/>
            <w:tcBorders>
              <w:top w:val="single" w:sz="4" w:space="0" w:color="auto"/>
              <w:left w:val="single" w:sz="4" w:space="0" w:color="auto"/>
              <w:bottom w:val="single" w:sz="4" w:space="0" w:color="auto"/>
              <w:right w:val="single" w:sz="4" w:space="0" w:color="auto"/>
            </w:tcBorders>
          </w:tcPr>
          <w:p w:rsidR="00000000" w:rsidRDefault="002E4336">
            <w:pPr>
              <w:pStyle w:val="ConsPlusNormal"/>
            </w:pPr>
            <w:r>
              <w:t>8(3912) 36-19-30</w:t>
            </w:r>
          </w:p>
          <w:p w:rsidR="00000000" w:rsidRDefault="002E4336">
            <w:pPr>
              <w:pStyle w:val="ConsPlusNormal"/>
            </w:pPr>
            <w:r>
              <w:t>36-57-27 (факс)</w:t>
            </w:r>
          </w:p>
        </w:tc>
      </w:tr>
      <w:tr w:rsidR="00000000">
        <w:tc>
          <w:tcPr>
            <w:tcW w:w="510" w:type="dxa"/>
            <w:vMerge/>
            <w:tcBorders>
              <w:top w:val="single" w:sz="4" w:space="0" w:color="auto"/>
              <w:left w:val="single" w:sz="4" w:space="0" w:color="auto"/>
              <w:bottom w:val="single" w:sz="4" w:space="0" w:color="auto"/>
              <w:right w:val="single" w:sz="4" w:space="0" w:color="auto"/>
            </w:tcBorders>
          </w:tcPr>
          <w:p w:rsidR="00000000" w:rsidRDefault="002E4336">
            <w:pPr>
              <w:pStyle w:val="ConsPlusNormal"/>
              <w:jc w:val="center"/>
            </w:pPr>
          </w:p>
        </w:tc>
        <w:tc>
          <w:tcPr>
            <w:tcW w:w="2990" w:type="dxa"/>
            <w:vMerge/>
            <w:tcBorders>
              <w:top w:val="single" w:sz="4" w:space="0" w:color="auto"/>
              <w:left w:val="single" w:sz="4" w:space="0" w:color="auto"/>
              <w:bottom w:val="single" w:sz="4" w:space="0" w:color="auto"/>
              <w:right w:val="single" w:sz="4" w:space="0" w:color="auto"/>
            </w:tcBorders>
          </w:tcPr>
          <w:p w:rsidR="00000000" w:rsidRDefault="002E4336">
            <w:pPr>
              <w:pStyle w:val="ConsPlusNormal"/>
              <w:jc w:val="center"/>
            </w:pPr>
          </w:p>
        </w:tc>
        <w:tc>
          <w:tcPr>
            <w:tcW w:w="3854" w:type="dxa"/>
            <w:tcBorders>
              <w:left w:val="single" w:sz="4" w:space="0" w:color="auto"/>
              <w:right w:val="single" w:sz="4" w:space="0" w:color="auto"/>
            </w:tcBorders>
          </w:tcPr>
          <w:p w:rsidR="00000000" w:rsidRDefault="002E4336">
            <w:pPr>
              <w:pStyle w:val="ConsPlusNormal"/>
            </w:pPr>
            <w:r>
              <w:t>сайт: www.enisey-rosfish.ru</w:t>
            </w:r>
          </w:p>
        </w:tc>
        <w:tc>
          <w:tcPr>
            <w:tcW w:w="2268" w:type="dxa"/>
            <w:vMerge/>
            <w:tcBorders>
              <w:top w:val="single" w:sz="4" w:space="0" w:color="auto"/>
              <w:left w:val="single" w:sz="4" w:space="0" w:color="auto"/>
              <w:bottom w:val="single" w:sz="4" w:space="0" w:color="auto"/>
              <w:right w:val="single" w:sz="4" w:space="0" w:color="auto"/>
            </w:tcBorders>
          </w:tcPr>
          <w:p w:rsidR="00000000" w:rsidRDefault="002E4336">
            <w:pPr>
              <w:pStyle w:val="ConsPlusNormal"/>
            </w:pPr>
          </w:p>
        </w:tc>
      </w:tr>
      <w:tr w:rsidR="00000000">
        <w:tc>
          <w:tcPr>
            <w:tcW w:w="510" w:type="dxa"/>
            <w:vMerge/>
            <w:tcBorders>
              <w:top w:val="single" w:sz="4" w:space="0" w:color="auto"/>
              <w:left w:val="single" w:sz="4" w:space="0" w:color="auto"/>
              <w:bottom w:val="single" w:sz="4" w:space="0" w:color="auto"/>
              <w:right w:val="single" w:sz="4" w:space="0" w:color="auto"/>
            </w:tcBorders>
          </w:tcPr>
          <w:p w:rsidR="00000000" w:rsidRDefault="002E4336">
            <w:pPr>
              <w:pStyle w:val="ConsPlusNormal"/>
              <w:jc w:val="center"/>
            </w:pPr>
          </w:p>
        </w:tc>
        <w:tc>
          <w:tcPr>
            <w:tcW w:w="2990" w:type="dxa"/>
            <w:vMerge/>
            <w:tcBorders>
              <w:top w:val="single" w:sz="4" w:space="0" w:color="auto"/>
              <w:left w:val="single" w:sz="4" w:space="0" w:color="auto"/>
              <w:bottom w:val="single" w:sz="4" w:space="0" w:color="auto"/>
              <w:right w:val="single" w:sz="4" w:space="0" w:color="auto"/>
            </w:tcBorders>
          </w:tcPr>
          <w:p w:rsidR="00000000" w:rsidRDefault="002E4336">
            <w:pPr>
              <w:pStyle w:val="ConsPlusNormal"/>
              <w:jc w:val="center"/>
            </w:pPr>
          </w:p>
        </w:tc>
        <w:tc>
          <w:tcPr>
            <w:tcW w:w="3854" w:type="dxa"/>
            <w:tcBorders>
              <w:left w:val="single" w:sz="4" w:space="0" w:color="auto"/>
              <w:bottom w:val="single" w:sz="4" w:space="0" w:color="auto"/>
              <w:right w:val="single" w:sz="4" w:space="0" w:color="auto"/>
            </w:tcBorders>
          </w:tcPr>
          <w:p w:rsidR="00000000" w:rsidRDefault="002E4336">
            <w:pPr>
              <w:pStyle w:val="ConsPlusNormal"/>
            </w:pPr>
            <w:r>
              <w:t>e-mail: krasnoyarsk@enisey-rosfish.ru</w:t>
            </w:r>
          </w:p>
        </w:tc>
        <w:tc>
          <w:tcPr>
            <w:tcW w:w="2268" w:type="dxa"/>
            <w:vMerge/>
            <w:tcBorders>
              <w:top w:val="single" w:sz="4" w:space="0" w:color="auto"/>
              <w:left w:val="single" w:sz="4" w:space="0" w:color="auto"/>
              <w:bottom w:val="single" w:sz="4" w:space="0" w:color="auto"/>
              <w:right w:val="single" w:sz="4" w:space="0" w:color="auto"/>
            </w:tcBorders>
          </w:tcPr>
          <w:p w:rsidR="00000000" w:rsidRDefault="002E4336">
            <w:pPr>
              <w:pStyle w:val="ConsPlusNormal"/>
            </w:pPr>
          </w:p>
        </w:tc>
      </w:tr>
      <w:tr w:rsidR="00000000">
        <w:tc>
          <w:tcPr>
            <w:tcW w:w="510" w:type="dxa"/>
            <w:vMerge w:val="restart"/>
            <w:tcBorders>
              <w:top w:val="single" w:sz="4" w:space="0" w:color="auto"/>
              <w:left w:val="single" w:sz="4" w:space="0" w:color="auto"/>
              <w:bottom w:val="single" w:sz="4" w:space="0" w:color="auto"/>
              <w:right w:val="single" w:sz="4" w:space="0" w:color="auto"/>
            </w:tcBorders>
          </w:tcPr>
          <w:p w:rsidR="00000000" w:rsidRDefault="002E4336">
            <w:pPr>
              <w:pStyle w:val="ConsPlusNormal"/>
              <w:jc w:val="center"/>
            </w:pPr>
            <w:r>
              <w:t>10.</w:t>
            </w:r>
          </w:p>
        </w:tc>
        <w:tc>
          <w:tcPr>
            <w:tcW w:w="2990" w:type="dxa"/>
            <w:vMerge w:val="restart"/>
            <w:tcBorders>
              <w:top w:val="single" w:sz="4" w:space="0" w:color="auto"/>
              <w:left w:val="single" w:sz="4" w:space="0" w:color="auto"/>
              <w:bottom w:val="single" w:sz="4" w:space="0" w:color="auto"/>
              <w:right w:val="single" w:sz="4" w:space="0" w:color="auto"/>
            </w:tcBorders>
          </w:tcPr>
          <w:p w:rsidR="00000000" w:rsidRDefault="002E4336">
            <w:pPr>
              <w:pStyle w:val="ConsPlusNormal"/>
            </w:pPr>
            <w:r>
              <w:t>Западно-Балтийское территориальное управление Росрыболовства (Калининградская область)</w:t>
            </w:r>
          </w:p>
        </w:tc>
        <w:tc>
          <w:tcPr>
            <w:tcW w:w="3854" w:type="dxa"/>
            <w:tcBorders>
              <w:top w:val="single" w:sz="4" w:space="0" w:color="auto"/>
              <w:left w:val="single" w:sz="4" w:space="0" w:color="auto"/>
              <w:right w:val="single" w:sz="4" w:space="0" w:color="auto"/>
            </w:tcBorders>
          </w:tcPr>
          <w:p w:rsidR="00000000" w:rsidRDefault="002E4336">
            <w:pPr>
              <w:pStyle w:val="ConsPlusNormal"/>
            </w:pPr>
            <w:r>
              <w:t>236000, г. Калининград, ул. Кирова, д. 15</w:t>
            </w:r>
          </w:p>
        </w:tc>
        <w:tc>
          <w:tcPr>
            <w:tcW w:w="2268" w:type="dxa"/>
            <w:vMerge w:val="restart"/>
            <w:tcBorders>
              <w:top w:val="single" w:sz="4" w:space="0" w:color="auto"/>
              <w:left w:val="single" w:sz="4" w:space="0" w:color="auto"/>
              <w:bottom w:val="single" w:sz="4" w:space="0" w:color="auto"/>
              <w:right w:val="single" w:sz="4" w:space="0" w:color="auto"/>
            </w:tcBorders>
          </w:tcPr>
          <w:p w:rsidR="00000000" w:rsidRDefault="002E4336">
            <w:pPr>
              <w:pStyle w:val="ConsPlusNormal"/>
            </w:pPr>
            <w:r>
              <w:t>8(4012) 99-22-20</w:t>
            </w:r>
          </w:p>
          <w:p w:rsidR="00000000" w:rsidRDefault="002E4336">
            <w:pPr>
              <w:pStyle w:val="ConsPlusNormal"/>
            </w:pPr>
            <w:r>
              <w:t>99-22-21 (факс)</w:t>
            </w:r>
          </w:p>
        </w:tc>
      </w:tr>
      <w:tr w:rsidR="00000000">
        <w:tc>
          <w:tcPr>
            <w:tcW w:w="510" w:type="dxa"/>
            <w:vMerge/>
            <w:tcBorders>
              <w:top w:val="single" w:sz="4" w:space="0" w:color="auto"/>
              <w:left w:val="single" w:sz="4" w:space="0" w:color="auto"/>
              <w:bottom w:val="single" w:sz="4" w:space="0" w:color="auto"/>
              <w:right w:val="single" w:sz="4" w:space="0" w:color="auto"/>
            </w:tcBorders>
          </w:tcPr>
          <w:p w:rsidR="00000000" w:rsidRDefault="002E4336">
            <w:pPr>
              <w:pStyle w:val="ConsPlusNormal"/>
              <w:jc w:val="center"/>
            </w:pPr>
          </w:p>
        </w:tc>
        <w:tc>
          <w:tcPr>
            <w:tcW w:w="2990" w:type="dxa"/>
            <w:vMerge/>
            <w:tcBorders>
              <w:top w:val="single" w:sz="4" w:space="0" w:color="auto"/>
              <w:left w:val="single" w:sz="4" w:space="0" w:color="auto"/>
              <w:bottom w:val="single" w:sz="4" w:space="0" w:color="auto"/>
              <w:right w:val="single" w:sz="4" w:space="0" w:color="auto"/>
            </w:tcBorders>
          </w:tcPr>
          <w:p w:rsidR="00000000" w:rsidRDefault="002E4336">
            <w:pPr>
              <w:pStyle w:val="ConsPlusNormal"/>
              <w:jc w:val="center"/>
            </w:pPr>
          </w:p>
        </w:tc>
        <w:tc>
          <w:tcPr>
            <w:tcW w:w="3854" w:type="dxa"/>
            <w:tcBorders>
              <w:left w:val="single" w:sz="4" w:space="0" w:color="auto"/>
              <w:right w:val="single" w:sz="4" w:space="0" w:color="auto"/>
            </w:tcBorders>
          </w:tcPr>
          <w:p w:rsidR="00000000" w:rsidRDefault="002E4336">
            <w:pPr>
              <w:pStyle w:val="ConsPlusNormal"/>
            </w:pPr>
            <w:r>
              <w:t>сайт: www.zbtu39.ru</w:t>
            </w:r>
          </w:p>
        </w:tc>
        <w:tc>
          <w:tcPr>
            <w:tcW w:w="2268" w:type="dxa"/>
            <w:vMerge/>
            <w:tcBorders>
              <w:top w:val="single" w:sz="4" w:space="0" w:color="auto"/>
              <w:left w:val="single" w:sz="4" w:space="0" w:color="auto"/>
              <w:bottom w:val="single" w:sz="4" w:space="0" w:color="auto"/>
              <w:right w:val="single" w:sz="4" w:space="0" w:color="auto"/>
            </w:tcBorders>
          </w:tcPr>
          <w:p w:rsidR="00000000" w:rsidRDefault="002E4336">
            <w:pPr>
              <w:pStyle w:val="ConsPlusNormal"/>
            </w:pPr>
          </w:p>
        </w:tc>
      </w:tr>
      <w:tr w:rsidR="00000000">
        <w:tc>
          <w:tcPr>
            <w:tcW w:w="510" w:type="dxa"/>
            <w:vMerge/>
            <w:tcBorders>
              <w:top w:val="single" w:sz="4" w:space="0" w:color="auto"/>
              <w:left w:val="single" w:sz="4" w:space="0" w:color="auto"/>
              <w:bottom w:val="single" w:sz="4" w:space="0" w:color="auto"/>
              <w:right w:val="single" w:sz="4" w:space="0" w:color="auto"/>
            </w:tcBorders>
          </w:tcPr>
          <w:p w:rsidR="00000000" w:rsidRDefault="002E4336">
            <w:pPr>
              <w:pStyle w:val="ConsPlusNormal"/>
              <w:jc w:val="center"/>
            </w:pPr>
          </w:p>
        </w:tc>
        <w:tc>
          <w:tcPr>
            <w:tcW w:w="2990" w:type="dxa"/>
            <w:vMerge/>
            <w:tcBorders>
              <w:top w:val="single" w:sz="4" w:space="0" w:color="auto"/>
              <w:left w:val="single" w:sz="4" w:space="0" w:color="auto"/>
              <w:bottom w:val="single" w:sz="4" w:space="0" w:color="auto"/>
              <w:right w:val="single" w:sz="4" w:space="0" w:color="auto"/>
            </w:tcBorders>
          </w:tcPr>
          <w:p w:rsidR="00000000" w:rsidRDefault="002E4336">
            <w:pPr>
              <w:pStyle w:val="ConsPlusNormal"/>
              <w:jc w:val="center"/>
            </w:pPr>
          </w:p>
        </w:tc>
        <w:tc>
          <w:tcPr>
            <w:tcW w:w="3854" w:type="dxa"/>
            <w:tcBorders>
              <w:left w:val="single" w:sz="4" w:space="0" w:color="auto"/>
              <w:bottom w:val="single" w:sz="4" w:space="0" w:color="auto"/>
              <w:right w:val="single" w:sz="4" w:space="0" w:color="auto"/>
            </w:tcBorders>
          </w:tcPr>
          <w:p w:rsidR="00000000" w:rsidRDefault="002E4336">
            <w:pPr>
              <w:pStyle w:val="ConsPlusNormal"/>
            </w:pPr>
            <w:r>
              <w:t>e-mail: zbtb@mail.ru</w:t>
            </w:r>
          </w:p>
        </w:tc>
        <w:tc>
          <w:tcPr>
            <w:tcW w:w="2268" w:type="dxa"/>
            <w:vMerge/>
            <w:tcBorders>
              <w:top w:val="single" w:sz="4" w:space="0" w:color="auto"/>
              <w:left w:val="single" w:sz="4" w:space="0" w:color="auto"/>
              <w:bottom w:val="single" w:sz="4" w:space="0" w:color="auto"/>
              <w:right w:val="single" w:sz="4" w:space="0" w:color="auto"/>
            </w:tcBorders>
          </w:tcPr>
          <w:p w:rsidR="00000000" w:rsidRDefault="002E4336">
            <w:pPr>
              <w:pStyle w:val="ConsPlusNormal"/>
            </w:pPr>
          </w:p>
        </w:tc>
      </w:tr>
      <w:tr w:rsidR="00000000">
        <w:tc>
          <w:tcPr>
            <w:tcW w:w="510" w:type="dxa"/>
            <w:vMerge w:val="restart"/>
            <w:tcBorders>
              <w:top w:val="single" w:sz="4" w:space="0" w:color="auto"/>
              <w:left w:val="single" w:sz="4" w:space="0" w:color="auto"/>
              <w:bottom w:val="single" w:sz="4" w:space="0" w:color="auto"/>
              <w:right w:val="single" w:sz="4" w:space="0" w:color="auto"/>
            </w:tcBorders>
          </w:tcPr>
          <w:p w:rsidR="00000000" w:rsidRDefault="002E4336">
            <w:pPr>
              <w:pStyle w:val="ConsPlusNormal"/>
              <w:jc w:val="center"/>
            </w:pPr>
            <w:r>
              <w:t>11.</w:t>
            </w:r>
          </w:p>
        </w:tc>
        <w:tc>
          <w:tcPr>
            <w:tcW w:w="2990" w:type="dxa"/>
            <w:vMerge w:val="restart"/>
            <w:tcBorders>
              <w:top w:val="single" w:sz="4" w:space="0" w:color="auto"/>
              <w:left w:val="single" w:sz="4" w:space="0" w:color="auto"/>
              <w:bottom w:val="single" w:sz="4" w:space="0" w:color="auto"/>
              <w:right w:val="single" w:sz="4" w:space="0" w:color="auto"/>
            </w:tcBorders>
          </w:tcPr>
          <w:p w:rsidR="00000000" w:rsidRDefault="002E4336">
            <w:pPr>
              <w:pStyle w:val="ConsPlusNormal"/>
            </w:pPr>
            <w:r>
              <w:t>Западно-Каспийское территориальное управление Росрыболовства (Республика Дагестан, Республика Северная Осетия - Алания, Республика Ингушетия, Кабардино-Балкарская Республика, Чеченская Республика)</w:t>
            </w:r>
          </w:p>
        </w:tc>
        <w:tc>
          <w:tcPr>
            <w:tcW w:w="3854" w:type="dxa"/>
            <w:tcBorders>
              <w:top w:val="single" w:sz="4" w:space="0" w:color="auto"/>
              <w:left w:val="single" w:sz="4" w:space="0" w:color="auto"/>
              <w:right w:val="single" w:sz="4" w:space="0" w:color="auto"/>
            </w:tcBorders>
          </w:tcPr>
          <w:p w:rsidR="00000000" w:rsidRDefault="002E4336">
            <w:pPr>
              <w:pStyle w:val="ConsPlusNormal"/>
            </w:pPr>
            <w:r>
              <w:t>367000, Республика Дагестан, г. Махачкала, ул. Танкаева, д. 67</w:t>
            </w:r>
          </w:p>
        </w:tc>
        <w:tc>
          <w:tcPr>
            <w:tcW w:w="2268" w:type="dxa"/>
            <w:vMerge w:val="restart"/>
            <w:tcBorders>
              <w:top w:val="single" w:sz="4" w:space="0" w:color="auto"/>
              <w:left w:val="single" w:sz="4" w:space="0" w:color="auto"/>
              <w:bottom w:val="single" w:sz="4" w:space="0" w:color="auto"/>
              <w:right w:val="single" w:sz="4" w:space="0" w:color="auto"/>
            </w:tcBorders>
          </w:tcPr>
          <w:p w:rsidR="00000000" w:rsidRDefault="002E4336">
            <w:pPr>
              <w:pStyle w:val="ConsPlusNormal"/>
            </w:pPr>
            <w:r>
              <w:t>8(8722) 64-00-61, 64-00-63 факс</w:t>
            </w:r>
          </w:p>
        </w:tc>
      </w:tr>
      <w:tr w:rsidR="00000000">
        <w:tc>
          <w:tcPr>
            <w:tcW w:w="510" w:type="dxa"/>
            <w:vMerge/>
            <w:tcBorders>
              <w:top w:val="single" w:sz="4" w:space="0" w:color="auto"/>
              <w:left w:val="single" w:sz="4" w:space="0" w:color="auto"/>
              <w:bottom w:val="single" w:sz="4" w:space="0" w:color="auto"/>
              <w:right w:val="single" w:sz="4" w:space="0" w:color="auto"/>
            </w:tcBorders>
          </w:tcPr>
          <w:p w:rsidR="00000000" w:rsidRDefault="002E4336">
            <w:pPr>
              <w:pStyle w:val="ConsPlusNormal"/>
              <w:jc w:val="center"/>
            </w:pPr>
          </w:p>
        </w:tc>
        <w:tc>
          <w:tcPr>
            <w:tcW w:w="2990" w:type="dxa"/>
            <w:vMerge/>
            <w:tcBorders>
              <w:top w:val="single" w:sz="4" w:space="0" w:color="auto"/>
              <w:left w:val="single" w:sz="4" w:space="0" w:color="auto"/>
              <w:bottom w:val="single" w:sz="4" w:space="0" w:color="auto"/>
              <w:right w:val="single" w:sz="4" w:space="0" w:color="auto"/>
            </w:tcBorders>
          </w:tcPr>
          <w:p w:rsidR="00000000" w:rsidRDefault="002E4336">
            <w:pPr>
              <w:pStyle w:val="ConsPlusNormal"/>
              <w:jc w:val="center"/>
            </w:pPr>
          </w:p>
        </w:tc>
        <w:tc>
          <w:tcPr>
            <w:tcW w:w="3854" w:type="dxa"/>
            <w:tcBorders>
              <w:left w:val="single" w:sz="4" w:space="0" w:color="auto"/>
              <w:right w:val="single" w:sz="4" w:space="0" w:color="auto"/>
            </w:tcBorders>
          </w:tcPr>
          <w:p w:rsidR="00000000" w:rsidRDefault="002E4336">
            <w:pPr>
              <w:pStyle w:val="ConsPlusNormal"/>
            </w:pPr>
            <w:r>
              <w:t>сайт: www.zkturr.ru</w:t>
            </w:r>
          </w:p>
        </w:tc>
        <w:tc>
          <w:tcPr>
            <w:tcW w:w="2268" w:type="dxa"/>
            <w:vMerge/>
            <w:tcBorders>
              <w:top w:val="single" w:sz="4" w:space="0" w:color="auto"/>
              <w:left w:val="single" w:sz="4" w:space="0" w:color="auto"/>
              <w:bottom w:val="single" w:sz="4" w:space="0" w:color="auto"/>
              <w:right w:val="single" w:sz="4" w:space="0" w:color="auto"/>
            </w:tcBorders>
          </w:tcPr>
          <w:p w:rsidR="00000000" w:rsidRDefault="002E4336">
            <w:pPr>
              <w:pStyle w:val="ConsPlusNormal"/>
            </w:pPr>
          </w:p>
        </w:tc>
      </w:tr>
      <w:tr w:rsidR="00000000">
        <w:tc>
          <w:tcPr>
            <w:tcW w:w="510" w:type="dxa"/>
            <w:vMerge/>
            <w:tcBorders>
              <w:top w:val="single" w:sz="4" w:space="0" w:color="auto"/>
              <w:left w:val="single" w:sz="4" w:space="0" w:color="auto"/>
              <w:bottom w:val="single" w:sz="4" w:space="0" w:color="auto"/>
              <w:right w:val="single" w:sz="4" w:space="0" w:color="auto"/>
            </w:tcBorders>
          </w:tcPr>
          <w:p w:rsidR="00000000" w:rsidRDefault="002E4336">
            <w:pPr>
              <w:pStyle w:val="ConsPlusNormal"/>
              <w:jc w:val="center"/>
            </w:pPr>
          </w:p>
        </w:tc>
        <w:tc>
          <w:tcPr>
            <w:tcW w:w="2990" w:type="dxa"/>
            <w:vMerge/>
            <w:tcBorders>
              <w:top w:val="single" w:sz="4" w:space="0" w:color="auto"/>
              <w:left w:val="single" w:sz="4" w:space="0" w:color="auto"/>
              <w:bottom w:val="single" w:sz="4" w:space="0" w:color="auto"/>
              <w:right w:val="single" w:sz="4" w:space="0" w:color="auto"/>
            </w:tcBorders>
          </w:tcPr>
          <w:p w:rsidR="00000000" w:rsidRDefault="002E4336">
            <w:pPr>
              <w:pStyle w:val="ConsPlusNormal"/>
              <w:jc w:val="center"/>
            </w:pPr>
          </w:p>
        </w:tc>
        <w:tc>
          <w:tcPr>
            <w:tcW w:w="3854" w:type="dxa"/>
            <w:tcBorders>
              <w:left w:val="single" w:sz="4" w:space="0" w:color="auto"/>
              <w:bottom w:val="single" w:sz="4" w:space="0" w:color="auto"/>
              <w:right w:val="single" w:sz="4" w:space="0" w:color="auto"/>
            </w:tcBorders>
          </w:tcPr>
          <w:p w:rsidR="00000000" w:rsidRDefault="002E4336">
            <w:pPr>
              <w:pStyle w:val="ConsPlusNormal"/>
            </w:pPr>
            <w:r>
              <w:t>e-mail: zk-ter-upr@mail.ru</w:t>
            </w:r>
          </w:p>
        </w:tc>
        <w:tc>
          <w:tcPr>
            <w:tcW w:w="2268" w:type="dxa"/>
            <w:vMerge/>
            <w:tcBorders>
              <w:top w:val="single" w:sz="4" w:space="0" w:color="auto"/>
              <w:left w:val="single" w:sz="4" w:space="0" w:color="auto"/>
              <w:bottom w:val="single" w:sz="4" w:space="0" w:color="auto"/>
              <w:right w:val="single" w:sz="4" w:space="0" w:color="auto"/>
            </w:tcBorders>
          </w:tcPr>
          <w:p w:rsidR="00000000" w:rsidRDefault="002E4336">
            <w:pPr>
              <w:pStyle w:val="ConsPlusNormal"/>
            </w:pPr>
          </w:p>
        </w:tc>
      </w:tr>
      <w:tr w:rsidR="00000000">
        <w:tc>
          <w:tcPr>
            <w:tcW w:w="510" w:type="dxa"/>
            <w:vMerge w:val="restart"/>
            <w:tcBorders>
              <w:top w:val="single" w:sz="4" w:space="0" w:color="auto"/>
              <w:left w:val="single" w:sz="4" w:space="0" w:color="auto"/>
              <w:bottom w:val="single" w:sz="4" w:space="0" w:color="auto"/>
              <w:right w:val="single" w:sz="4" w:space="0" w:color="auto"/>
            </w:tcBorders>
          </w:tcPr>
          <w:p w:rsidR="00000000" w:rsidRDefault="002E4336">
            <w:pPr>
              <w:pStyle w:val="ConsPlusNormal"/>
              <w:jc w:val="center"/>
            </w:pPr>
            <w:r>
              <w:t>12.</w:t>
            </w:r>
          </w:p>
        </w:tc>
        <w:tc>
          <w:tcPr>
            <w:tcW w:w="2990" w:type="dxa"/>
            <w:vMerge w:val="restart"/>
            <w:tcBorders>
              <w:top w:val="single" w:sz="4" w:space="0" w:color="auto"/>
              <w:left w:val="single" w:sz="4" w:space="0" w:color="auto"/>
              <w:bottom w:val="single" w:sz="4" w:space="0" w:color="auto"/>
              <w:right w:val="single" w:sz="4" w:space="0" w:color="auto"/>
            </w:tcBorders>
          </w:tcPr>
          <w:p w:rsidR="00000000" w:rsidRDefault="002E4336">
            <w:pPr>
              <w:pStyle w:val="ConsPlusNormal"/>
            </w:pPr>
            <w:r>
              <w:t>Ленское территориальное управление Росрыболовства (Республика Саха (Якутия))</w:t>
            </w:r>
          </w:p>
        </w:tc>
        <w:tc>
          <w:tcPr>
            <w:tcW w:w="3854" w:type="dxa"/>
            <w:tcBorders>
              <w:top w:val="single" w:sz="4" w:space="0" w:color="auto"/>
              <w:left w:val="single" w:sz="4" w:space="0" w:color="auto"/>
              <w:right w:val="single" w:sz="4" w:space="0" w:color="auto"/>
            </w:tcBorders>
          </w:tcPr>
          <w:p w:rsidR="00000000" w:rsidRDefault="002E4336">
            <w:pPr>
              <w:pStyle w:val="ConsPlusNormal"/>
            </w:pPr>
            <w:r>
              <w:t>677027, Республика Саха (Якутия), Якутск, ул. Каландаришвили, д. 5</w:t>
            </w:r>
          </w:p>
        </w:tc>
        <w:tc>
          <w:tcPr>
            <w:tcW w:w="2268" w:type="dxa"/>
            <w:vMerge w:val="restart"/>
            <w:tcBorders>
              <w:top w:val="single" w:sz="4" w:space="0" w:color="auto"/>
              <w:left w:val="single" w:sz="4" w:space="0" w:color="auto"/>
              <w:bottom w:val="single" w:sz="4" w:space="0" w:color="auto"/>
              <w:right w:val="single" w:sz="4" w:space="0" w:color="auto"/>
            </w:tcBorders>
          </w:tcPr>
          <w:p w:rsidR="00000000" w:rsidRDefault="002E4336">
            <w:pPr>
              <w:pStyle w:val="ConsPlusNormal"/>
            </w:pPr>
            <w:r>
              <w:t>8(4112) 36-63-45</w:t>
            </w:r>
          </w:p>
          <w:p w:rsidR="00000000" w:rsidRDefault="002E4336">
            <w:pPr>
              <w:pStyle w:val="ConsPlusNormal"/>
            </w:pPr>
            <w:r>
              <w:t>(телефон/факс)</w:t>
            </w:r>
          </w:p>
        </w:tc>
      </w:tr>
      <w:tr w:rsidR="00000000">
        <w:tc>
          <w:tcPr>
            <w:tcW w:w="510" w:type="dxa"/>
            <w:vMerge/>
            <w:tcBorders>
              <w:top w:val="single" w:sz="4" w:space="0" w:color="auto"/>
              <w:left w:val="single" w:sz="4" w:space="0" w:color="auto"/>
              <w:bottom w:val="single" w:sz="4" w:space="0" w:color="auto"/>
              <w:right w:val="single" w:sz="4" w:space="0" w:color="auto"/>
            </w:tcBorders>
          </w:tcPr>
          <w:p w:rsidR="00000000" w:rsidRDefault="002E4336">
            <w:pPr>
              <w:pStyle w:val="ConsPlusNormal"/>
              <w:jc w:val="center"/>
            </w:pPr>
          </w:p>
        </w:tc>
        <w:tc>
          <w:tcPr>
            <w:tcW w:w="2990" w:type="dxa"/>
            <w:vMerge/>
            <w:tcBorders>
              <w:top w:val="single" w:sz="4" w:space="0" w:color="auto"/>
              <w:left w:val="single" w:sz="4" w:space="0" w:color="auto"/>
              <w:bottom w:val="single" w:sz="4" w:space="0" w:color="auto"/>
              <w:right w:val="single" w:sz="4" w:space="0" w:color="auto"/>
            </w:tcBorders>
          </w:tcPr>
          <w:p w:rsidR="00000000" w:rsidRDefault="002E4336">
            <w:pPr>
              <w:pStyle w:val="ConsPlusNormal"/>
              <w:jc w:val="center"/>
            </w:pPr>
          </w:p>
        </w:tc>
        <w:tc>
          <w:tcPr>
            <w:tcW w:w="3854" w:type="dxa"/>
            <w:tcBorders>
              <w:left w:val="single" w:sz="4" w:space="0" w:color="auto"/>
              <w:right w:val="single" w:sz="4" w:space="0" w:color="auto"/>
            </w:tcBorders>
          </w:tcPr>
          <w:p w:rsidR="00000000" w:rsidRDefault="002E4336">
            <w:pPr>
              <w:pStyle w:val="ConsPlusNormal"/>
            </w:pPr>
            <w:r>
              <w:t>сайт: http://ltufar.ru</w:t>
            </w:r>
          </w:p>
        </w:tc>
        <w:tc>
          <w:tcPr>
            <w:tcW w:w="2268" w:type="dxa"/>
            <w:vMerge/>
            <w:tcBorders>
              <w:top w:val="single" w:sz="4" w:space="0" w:color="auto"/>
              <w:left w:val="single" w:sz="4" w:space="0" w:color="auto"/>
              <w:bottom w:val="single" w:sz="4" w:space="0" w:color="auto"/>
              <w:right w:val="single" w:sz="4" w:space="0" w:color="auto"/>
            </w:tcBorders>
          </w:tcPr>
          <w:p w:rsidR="00000000" w:rsidRDefault="002E4336">
            <w:pPr>
              <w:pStyle w:val="ConsPlusNormal"/>
            </w:pPr>
          </w:p>
        </w:tc>
      </w:tr>
      <w:tr w:rsidR="00000000">
        <w:tc>
          <w:tcPr>
            <w:tcW w:w="510" w:type="dxa"/>
            <w:vMerge/>
            <w:tcBorders>
              <w:top w:val="single" w:sz="4" w:space="0" w:color="auto"/>
              <w:left w:val="single" w:sz="4" w:space="0" w:color="auto"/>
              <w:bottom w:val="single" w:sz="4" w:space="0" w:color="auto"/>
              <w:right w:val="single" w:sz="4" w:space="0" w:color="auto"/>
            </w:tcBorders>
          </w:tcPr>
          <w:p w:rsidR="00000000" w:rsidRDefault="002E4336">
            <w:pPr>
              <w:pStyle w:val="ConsPlusNormal"/>
              <w:jc w:val="center"/>
            </w:pPr>
          </w:p>
        </w:tc>
        <w:tc>
          <w:tcPr>
            <w:tcW w:w="2990" w:type="dxa"/>
            <w:vMerge/>
            <w:tcBorders>
              <w:top w:val="single" w:sz="4" w:space="0" w:color="auto"/>
              <w:left w:val="single" w:sz="4" w:space="0" w:color="auto"/>
              <w:bottom w:val="single" w:sz="4" w:space="0" w:color="auto"/>
              <w:right w:val="single" w:sz="4" w:space="0" w:color="auto"/>
            </w:tcBorders>
          </w:tcPr>
          <w:p w:rsidR="00000000" w:rsidRDefault="002E4336">
            <w:pPr>
              <w:pStyle w:val="ConsPlusNormal"/>
              <w:jc w:val="center"/>
            </w:pPr>
          </w:p>
        </w:tc>
        <w:tc>
          <w:tcPr>
            <w:tcW w:w="3854" w:type="dxa"/>
            <w:tcBorders>
              <w:left w:val="single" w:sz="4" w:space="0" w:color="auto"/>
              <w:bottom w:val="single" w:sz="4" w:space="0" w:color="auto"/>
              <w:right w:val="single" w:sz="4" w:space="0" w:color="auto"/>
            </w:tcBorders>
          </w:tcPr>
          <w:p w:rsidR="00000000" w:rsidRDefault="002E4336">
            <w:pPr>
              <w:pStyle w:val="ConsPlusNormal"/>
            </w:pPr>
            <w:r>
              <w:t>e-mail: harbour@ltufar.ru</w:t>
            </w:r>
          </w:p>
        </w:tc>
        <w:tc>
          <w:tcPr>
            <w:tcW w:w="2268" w:type="dxa"/>
            <w:vMerge/>
            <w:tcBorders>
              <w:top w:val="single" w:sz="4" w:space="0" w:color="auto"/>
              <w:left w:val="single" w:sz="4" w:space="0" w:color="auto"/>
              <w:bottom w:val="single" w:sz="4" w:space="0" w:color="auto"/>
              <w:right w:val="single" w:sz="4" w:space="0" w:color="auto"/>
            </w:tcBorders>
          </w:tcPr>
          <w:p w:rsidR="00000000" w:rsidRDefault="002E4336">
            <w:pPr>
              <w:pStyle w:val="ConsPlusNormal"/>
            </w:pPr>
          </w:p>
        </w:tc>
      </w:tr>
      <w:tr w:rsidR="00000000">
        <w:tc>
          <w:tcPr>
            <w:tcW w:w="510" w:type="dxa"/>
            <w:vMerge w:val="restart"/>
            <w:tcBorders>
              <w:top w:val="single" w:sz="4" w:space="0" w:color="auto"/>
              <w:left w:val="single" w:sz="4" w:space="0" w:color="auto"/>
              <w:bottom w:val="single" w:sz="4" w:space="0" w:color="auto"/>
              <w:right w:val="single" w:sz="4" w:space="0" w:color="auto"/>
            </w:tcBorders>
          </w:tcPr>
          <w:p w:rsidR="00000000" w:rsidRDefault="002E4336">
            <w:pPr>
              <w:pStyle w:val="ConsPlusNormal"/>
              <w:jc w:val="center"/>
            </w:pPr>
            <w:r>
              <w:t>13.</w:t>
            </w:r>
          </w:p>
        </w:tc>
        <w:tc>
          <w:tcPr>
            <w:tcW w:w="2990" w:type="dxa"/>
            <w:vMerge w:val="restart"/>
            <w:tcBorders>
              <w:top w:val="single" w:sz="4" w:space="0" w:color="auto"/>
              <w:left w:val="single" w:sz="4" w:space="0" w:color="auto"/>
              <w:bottom w:val="single" w:sz="4" w:space="0" w:color="auto"/>
              <w:right w:val="single" w:sz="4" w:space="0" w:color="auto"/>
            </w:tcBorders>
          </w:tcPr>
          <w:p w:rsidR="00000000" w:rsidRDefault="002E4336">
            <w:pPr>
              <w:pStyle w:val="ConsPlusNormal"/>
            </w:pPr>
            <w:r>
              <w:t xml:space="preserve">Московско-Окское территориальное управление Росрыболовства (г. Москва, Московская, Белгородская, Брянская, Владимирская, Калужская, Орловская, Рязанская, Смоленская, Тамбовская и Тульская </w:t>
            </w:r>
            <w:r>
              <w:lastRenderedPageBreak/>
              <w:t>области)</w:t>
            </w:r>
          </w:p>
        </w:tc>
        <w:tc>
          <w:tcPr>
            <w:tcW w:w="3854" w:type="dxa"/>
            <w:tcBorders>
              <w:top w:val="single" w:sz="4" w:space="0" w:color="auto"/>
              <w:left w:val="single" w:sz="4" w:space="0" w:color="auto"/>
              <w:right w:val="single" w:sz="4" w:space="0" w:color="auto"/>
            </w:tcBorders>
          </w:tcPr>
          <w:p w:rsidR="00000000" w:rsidRDefault="002E4336">
            <w:pPr>
              <w:pStyle w:val="ConsPlusNormal"/>
            </w:pPr>
            <w:r>
              <w:lastRenderedPageBreak/>
              <w:t>117105, г. Москва, Варшавское шоссе, д. 39а</w:t>
            </w:r>
          </w:p>
        </w:tc>
        <w:tc>
          <w:tcPr>
            <w:tcW w:w="2268" w:type="dxa"/>
            <w:vMerge w:val="restart"/>
            <w:tcBorders>
              <w:top w:val="single" w:sz="4" w:space="0" w:color="auto"/>
              <w:left w:val="single" w:sz="4" w:space="0" w:color="auto"/>
              <w:bottom w:val="single" w:sz="4" w:space="0" w:color="auto"/>
              <w:right w:val="single" w:sz="4" w:space="0" w:color="auto"/>
            </w:tcBorders>
          </w:tcPr>
          <w:p w:rsidR="00000000" w:rsidRDefault="002E4336">
            <w:pPr>
              <w:pStyle w:val="ConsPlusNormal"/>
            </w:pPr>
            <w:r>
              <w:t>8(499) 615-98-2</w:t>
            </w:r>
            <w:r>
              <w:t>1</w:t>
            </w:r>
          </w:p>
          <w:p w:rsidR="00000000" w:rsidRDefault="002E4336">
            <w:pPr>
              <w:pStyle w:val="ConsPlusNormal"/>
            </w:pPr>
            <w:r>
              <w:t>(телефон/факс)</w:t>
            </w:r>
          </w:p>
        </w:tc>
      </w:tr>
      <w:tr w:rsidR="00000000">
        <w:tc>
          <w:tcPr>
            <w:tcW w:w="510" w:type="dxa"/>
            <w:vMerge/>
            <w:tcBorders>
              <w:top w:val="single" w:sz="4" w:space="0" w:color="auto"/>
              <w:left w:val="single" w:sz="4" w:space="0" w:color="auto"/>
              <w:bottom w:val="single" w:sz="4" w:space="0" w:color="auto"/>
              <w:right w:val="single" w:sz="4" w:space="0" w:color="auto"/>
            </w:tcBorders>
          </w:tcPr>
          <w:p w:rsidR="00000000" w:rsidRDefault="002E4336">
            <w:pPr>
              <w:pStyle w:val="ConsPlusNormal"/>
              <w:jc w:val="center"/>
            </w:pPr>
          </w:p>
        </w:tc>
        <w:tc>
          <w:tcPr>
            <w:tcW w:w="2990" w:type="dxa"/>
            <w:vMerge/>
            <w:tcBorders>
              <w:top w:val="single" w:sz="4" w:space="0" w:color="auto"/>
              <w:left w:val="single" w:sz="4" w:space="0" w:color="auto"/>
              <w:bottom w:val="single" w:sz="4" w:space="0" w:color="auto"/>
              <w:right w:val="single" w:sz="4" w:space="0" w:color="auto"/>
            </w:tcBorders>
          </w:tcPr>
          <w:p w:rsidR="00000000" w:rsidRDefault="002E4336">
            <w:pPr>
              <w:pStyle w:val="ConsPlusNormal"/>
              <w:jc w:val="center"/>
            </w:pPr>
          </w:p>
        </w:tc>
        <w:tc>
          <w:tcPr>
            <w:tcW w:w="3854" w:type="dxa"/>
            <w:tcBorders>
              <w:left w:val="single" w:sz="4" w:space="0" w:color="auto"/>
              <w:right w:val="single" w:sz="4" w:space="0" w:color="auto"/>
            </w:tcBorders>
          </w:tcPr>
          <w:p w:rsidR="00000000" w:rsidRDefault="002E4336">
            <w:pPr>
              <w:pStyle w:val="ConsPlusNormal"/>
            </w:pPr>
            <w:r>
              <w:t>сайт: www.moktu.ru</w:t>
            </w:r>
          </w:p>
        </w:tc>
        <w:tc>
          <w:tcPr>
            <w:tcW w:w="2268" w:type="dxa"/>
            <w:vMerge/>
            <w:tcBorders>
              <w:top w:val="single" w:sz="4" w:space="0" w:color="auto"/>
              <w:left w:val="single" w:sz="4" w:space="0" w:color="auto"/>
              <w:bottom w:val="single" w:sz="4" w:space="0" w:color="auto"/>
              <w:right w:val="single" w:sz="4" w:space="0" w:color="auto"/>
            </w:tcBorders>
          </w:tcPr>
          <w:p w:rsidR="00000000" w:rsidRDefault="002E4336">
            <w:pPr>
              <w:pStyle w:val="ConsPlusNormal"/>
            </w:pPr>
          </w:p>
        </w:tc>
      </w:tr>
      <w:tr w:rsidR="00000000">
        <w:tc>
          <w:tcPr>
            <w:tcW w:w="510" w:type="dxa"/>
            <w:vMerge/>
            <w:tcBorders>
              <w:top w:val="single" w:sz="4" w:space="0" w:color="auto"/>
              <w:left w:val="single" w:sz="4" w:space="0" w:color="auto"/>
              <w:bottom w:val="single" w:sz="4" w:space="0" w:color="auto"/>
              <w:right w:val="single" w:sz="4" w:space="0" w:color="auto"/>
            </w:tcBorders>
          </w:tcPr>
          <w:p w:rsidR="00000000" w:rsidRDefault="002E4336">
            <w:pPr>
              <w:pStyle w:val="ConsPlusNormal"/>
              <w:jc w:val="center"/>
            </w:pPr>
          </w:p>
        </w:tc>
        <w:tc>
          <w:tcPr>
            <w:tcW w:w="2990" w:type="dxa"/>
            <w:vMerge/>
            <w:tcBorders>
              <w:top w:val="single" w:sz="4" w:space="0" w:color="auto"/>
              <w:left w:val="single" w:sz="4" w:space="0" w:color="auto"/>
              <w:bottom w:val="single" w:sz="4" w:space="0" w:color="auto"/>
              <w:right w:val="single" w:sz="4" w:space="0" w:color="auto"/>
            </w:tcBorders>
          </w:tcPr>
          <w:p w:rsidR="00000000" w:rsidRDefault="002E4336">
            <w:pPr>
              <w:pStyle w:val="ConsPlusNormal"/>
              <w:jc w:val="center"/>
            </w:pPr>
          </w:p>
        </w:tc>
        <w:tc>
          <w:tcPr>
            <w:tcW w:w="3854" w:type="dxa"/>
            <w:tcBorders>
              <w:left w:val="single" w:sz="4" w:space="0" w:color="auto"/>
              <w:bottom w:val="single" w:sz="4" w:space="0" w:color="auto"/>
              <w:right w:val="single" w:sz="4" w:space="0" w:color="auto"/>
            </w:tcBorders>
          </w:tcPr>
          <w:p w:rsidR="00000000" w:rsidRDefault="002E4336">
            <w:pPr>
              <w:pStyle w:val="ConsPlusNormal"/>
            </w:pPr>
            <w:r>
              <w:t>e-mail: info@moktu.ru</w:t>
            </w:r>
          </w:p>
        </w:tc>
        <w:tc>
          <w:tcPr>
            <w:tcW w:w="2268" w:type="dxa"/>
            <w:vMerge/>
            <w:tcBorders>
              <w:top w:val="single" w:sz="4" w:space="0" w:color="auto"/>
              <w:left w:val="single" w:sz="4" w:space="0" w:color="auto"/>
              <w:bottom w:val="single" w:sz="4" w:space="0" w:color="auto"/>
              <w:right w:val="single" w:sz="4" w:space="0" w:color="auto"/>
            </w:tcBorders>
          </w:tcPr>
          <w:p w:rsidR="00000000" w:rsidRDefault="002E4336">
            <w:pPr>
              <w:pStyle w:val="ConsPlusNormal"/>
            </w:pPr>
          </w:p>
        </w:tc>
      </w:tr>
      <w:tr w:rsidR="00000000">
        <w:tc>
          <w:tcPr>
            <w:tcW w:w="510" w:type="dxa"/>
            <w:vMerge w:val="restart"/>
            <w:tcBorders>
              <w:top w:val="single" w:sz="4" w:space="0" w:color="auto"/>
              <w:left w:val="single" w:sz="4" w:space="0" w:color="auto"/>
              <w:bottom w:val="single" w:sz="4" w:space="0" w:color="auto"/>
              <w:right w:val="single" w:sz="4" w:space="0" w:color="auto"/>
            </w:tcBorders>
          </w:tcPr>
          <w:p w:rsidR="00000000" w:rsidRDefault="002E4336">
            <w:pPr>
              <w:pStyle w:val="ConsPlusNormal"/>
              <w:jc w:val="center"/>
            </w:pPr>
            <w:r>
              <w:lastRenderedPageBreak/>
              <w:t>14.</w:t>
            </w:r>
          </w:p>
        </w:tc>
        <w:tc>
          <w:tcPr>
            <w:tcW w:w="2990" w:type="dxa"/>
            <w:vMerge w:val="restart"/>
            <w:tcBorders>
              <w:top w:val="single" w:sz="4" w:space="0" w:color="auto"/>
              <w:left w:val="single" w:sz="4" w:space="0" w:color="auto"/>
              <w:bottom w:val="single" w:sz="4" w:space="0" w:color="auto"/>
              <w:right w:val="single" w:sz="4" w:space="0" w:color="auto"/>
            </w:tcBorders>
          </w:tcPr>
          <w:p w:rsidR="00000000" w:rsidRDefault="002E4336">
            <w:pPr>
              <w:pStyle w:val="ConsPlusNormal"/>
            </w:pPr>
            <w:r>
              <w:t>Нижнеобское территориальное управление Росрыболовства (Курганская, Свердловская, Тюменская и Челябинская области, Ханты-Мансийский и Ямало-Ненецкий автономные округа)</w:t>
            </w:r>
          </w:p>
        </w:tc>
        <w:tc>
          <w:tcPr>
            <w:tcW w:w="3854" w:type="dxa"/>
            <w:tcBorders>
              <w:top w:val="single" w:sz="4" w:space="0" w:color="auto"/>
              <w:left w:val="single" w:sz="4" w:space="0" w:color="auto"/>
              <w:right w:val="single" w:sz="4" w:space="0" w:color="auto"/>
            </w:tcBorders>
          </w:tcPr>
          <w:p w:rsidR="00000000" w:rsidRDefault="002E4336">
            <w:pPr>
              <w:pStyle w:val="ConsPlusNormal"/>
            </w:pPr>
            <w:r>
              <w:t>625016, г.</w:t>
            </w:r>
            <w:r>
              <w:t xml:space="preserve"> Тюмень, ул. 30 лет Победы, д. 52</w:t>
            </w:r>
          </w:p>
        </w:tc>
        <w:tc>
          <w:tcPr>
            <w:tcW w:w="2268" w:type="dxa"/>
            <w:vMerge w:val="restart"/>
            <w:tcBorders>
              <w:top w:val="single" w:sz="4" w:space="0" w:color="auto"/>
              <w:left w:val="single" w:sz="4" w:space="0" w:color="auto"/>
              <w:bottom w:val="single" w:sz="4" w:space="0" w:color="auto"/>
              <w:right w:val="single" w:sz="4" w:space="0" w:color="auto"/>
            </w:tcBorders>
          </w:tcPr>
          <w:p w:rsidR="00000000" w:rsidRDefault="002E4336">
            <w:pPr>
              <w:pStyle w:val="ConsPlusNormal"/>
            </w:pPr>
            <w:r>
              <w:t>8(3452) 33-85-66</w:t>
            </w:r>
          </w:p>
          <w:p w:rsidR="00000000" w:rsidRDefault="002E4336">
            <w:pPr>
              <w:pStyle w:val="ConsPlusNormal"/>
            </w:pPr>
            <w:r>
              <w:t>(телефон/факс)</w:t>
            </w:r>
          </w:p>
        </w:tc>
      </w:tr>
      <w:tr w:rsidR="00000000">
        <w:tc>
          <w:tcPr>
            <w:tcW w:w="510" w:type="dxa"/>
            <w:vMerge/>
            <w:tcBorders>
              <w:top w:val="single" w:sz="4" w:space="0" w:color="auto"/>
              <w:left w:val="single" w:sz="4" w:space="0" w:color="auto"/>
              <w:bottom w:val="single" w:sz="4" w:space="0" w:color="auto"/>
              <w:right w:val="single" w:sz="4" w:space="0" w:color="auto"/>
            </w:tcBorders>
          </w:tcPr>
          <w:p w:rsidR="00000000" w:rsidRDefault="002E4336">
            <w:pPr>
              <w:pStyle w:val="ConsPlusNormal"/>
              <w:jc w:val="center"/>
            </w:pPr>
          </w:p>
        </w:tc>
        <w:tc>
          <w:tcPr>
            <w:tcW w:w="2990" w:type="dxa"/>
            <w:vMerge/>
            <w:tcBorders>
              <w:top w:val="single" w:sz="4" w:space="0" w:color="auto"/>
              <w:left w:val="single" w:sz="4" w:space="0" w:color="auto"/>
              <w:bottom w:val="single" w:sz="4" w:space="0" w:color="auto"/>
              <w:right w:val="single" w:sz="4" w:space="0" w:color="auto"/>
            </w:tcBorders>
          </w:tcPr>
          <w:p w:rsidR="00000000" w:rsidRDefault="002E4336">
            <w:pPr>
              <w:pStyle w:val="ConsPlusNormal"/>
              <w:jc w:val="center"/>
            </w:pPr>
          </w:p>
        </w:tc>
        <w:tc>
          <w:tcPr>
            <w:tcW w:w="3854" w:type="dxa"/>
            <w:tcBorders>
              <w:left w:val="single" w:sz="4" w:space="0" w:color="auto"/>
              <w:right w:val="single" w:sz="4" w:space="0" w:color="auto"/>
            </w:tcBorders>
          </w:tcPr>
          <w:p w:rsidR="00000000" w:rsidRDefault="002E4336">
            <w:pPr>
              <w:pStyle w:val="ConsPlusNormal"/>
            </w:pPr>
            <w:r>
              <w:t>сайт: www.noturfish.ru</w:t>
            </w:r>
          </w:p>
        </w:tc>
        <w:tc>
          <w:tcPr>
            <w:tcW w:w="2268" w:type="dxa"/>
            <w:vMerge/>
            <w:tcBorders>
              <w:top w:val="single" w:sz="4" w:space="0" w:color="auto"/>
              <w:left w:val="single" w:sz="4" w:space="0" w:color="auto"/>
              <w:bottom w:val="single" w:sz="4" w:space="0" w:color="auto"/>
              <w:right w:val="single" w:sz="4" w:space="0" w:color="auto"/>
            </w:tcBorders>
          </w:tcPr>
          <w:p w:rsidR="00000000" w:rsidRDefault="002E4336">
            <w:pPr>
              <w:pStyle w:val="ConsPlusNormal"/>
            </w:pPr>
          </w:p>
        </w:tc>
      </w:tr>
      <w:tr w:rsidR="00000000">
        <w:tc>
          <w:tcPr>
            <w:tcW w:w="510" w:type="dxa"/>
            <w:vMerge/>
            <w:tcBorders>
              <w:top w:val="single" w:sz="4" w:space="0" w:color="auto"/>
              <w:left w:val="single" w:sz="4" w:space="0" w:color="auto"/>
              <w:bottom w:val="single" w:sz="4" w:space="0" w:color="auto"/>
              <w:right w:val="single" w:sz="4" w:space="0" w:color="auto"/>
            </w:tcBorders>
          </w:tcPr>
          <w:p w:rsidR="00000000" w:rsidRDefault="002E4336">
            <w:pPr>
              <w:pStyle w:val="ConsPlusNormal"/>
              <w:jc w:val="center"/>
            </w:pPr>
          </w:p>
        </w:tc>
        <w:tc>
          <w:tcPr>
            <w:tcW w:w="2990" w:type="dxa"/>
            <w:vMerge/>
            <w:tcBorders>
              <w:top w:val="single" w:sz="4" w:space="0" w:color="auto"/>
              <w:left w:val="single" w:sz="4" w:space="0" w:color="auto"/>
              <w:bottom w:val="single" w:sz="4" w:space="0" w:color="auto"/>
              <w:right w:val="single" w:sz="4" w:space="0" w:color="auto"/>
            </w:tcBorders>
          </w:tcPr>
          <w:p w:rsidR="00000000" w:rsidRDefault="002E4336">
            <w:pPr>
              <w:pStyle w:val="ConsPlusNormal"/>
              <w:jc w:val="center"/>
            </w:pPr>
          </w:p>
        </w:tc>
        <w:tc>
          <w:tcPr>
            <w:tcW w:w="3854" w:type="dxa"/>
            <w:tcBorders>
              <w:left w:val="single" w:sz="4" w:space="0" w:color="auto"/>
              <w:bottom w:val="single" w:sz="4" w:space="0" w:color="auto"/>
              <w:right w:val="single" w:sz="4" w:space="0" w:color="auto"/>
            </w:tcBorders>
          </w:tcPr>
          <w:p w:rsidR="00000000" w:rsidRDefault="002E4336">
            <w:pPr>
              <w:pStyle w:val="ConsPlusNormal"/>
            </w:pPr>
            <w:r>
              <w:t>e-mail: notur@mail.ru</w:t>
            </w:r>
          </w:p>
        </w:tc>
        <w:tc>
          <w:tcPr>
            <w:tcW w:w="2268" w:type="dxa"/>
            <w:vMerge/>
            <w:tcBorders>
              <w:top w:val="single" w:sz="4" w:space="0" w:color="auto"/>
              <w:left w:val="single" w:sz="4" w:space="0" w:color="auto"/>
              <w:bottom w:val="single" w:sz="4" w:space="0" w:color="auto"/>
              <w:right w:val="single" w:sz="4" w:space="0" w:color="auto"/>
            </w:tcBorders>
          </w:tcPr>
          <w:p w:rsidR="00000000" w:rsidRDefault="002E4336">
            <w:pPr>
              <w:pStyle w:val="ConsPlusNormal"/>
            </w:pPr>
          </w:p>
        </w:tc>
      </w:tr>
      <w:tr w:rsidR="00000000">
        <w:tc>
          <w:tcPr>
            <w:tcW w:w="510" w:type="dxa"/>
            <w:vMerge w:val="restart"/>
            <w:tcBorders>
              <w:top w:val="single" w:sz="4" w:space="0" w:color="auto"/>
              <w:left w:val="single" w:sz="4" w:space="0" w:color="auto"/>
              <w:bottom w:val="single" w:sz="4" w:space="0" w:color="auto"/>
              <w:right w:val="single" w:sz="4" w:space="0" w:color="auto"/>
            </w:tcBorders>
          </w:tcPr>
          <w:p w:rsidR="00000000" w:rsidRDefault="002E4336">
            <w:pPr>
              <w:pStyle w:val="ConsPlusNormal"/>
              <w:jc w:val="center"/>
            </w:pPr>
            <w:r>
              <w:t>15.</w:t>
            </w:r>
          </w:p>
        </w:tc>
        <w:tc>
          <w:tcPr>
            <w:tcW w:w="2990" w:type="dxa"/>
            <w:vMerge w:val="restart"/>
            <w:tcBorders>
              <w:top w:val="single" w:sz="4" w:space="0" w:color="auto"/>
              <w:left w:val="single" w:sz="4" w:space="0" w:color="auto"/>
              <w:bottom w:val="single" w:sz="4" w:space="0" w:color="auto"/>
              <w:right w:val="single" w:sz="4" w:space="0" w:color="auto"/>
            </w:tcBorders>
          </w:tcPr>
          <w:p w:rsidR="00000000" w:rsidRDefault="002E4336">
            <w:pPr>
              <w:pStyle w:val="ConsPlusNormal"/>
            </w:pPr>
            <w:r>
              <w:t>Охотское территориальное управление Росрыболовства (Магаданская область)</w:t>
            </w:r>
          </w:p>
        </w:tc>
        <w:tc>
          <w:tcPr>
            <w:tcW w:w="3854" w:type="dxa"/>
            <w:tcBorders>
              <w:top w:val="single" w:sz="4" w:space="0" w:color="auto"/>
              <w:left w:val="single" w:sz="4" w:space="0" w:color="auto"/>
              <w:right w:val="single" w:sz="4" w:space="0" w:color="auto"/>
            </w:tcBorders>
          </w:tcPr>
          <w:p w:rsidR="00000000" w:rsidRDefault="002E4336">
            <w:pPr>
              <w:pStyle w:val="ConsPlusNormal"/>
            </w:pPr>
            <w:r>
              <w:t>685030, г. Магадан, ул. Гагарина, д. 25-а</w:t>
            </w:r>
          </w:p>
        </w:tc>
        <w:tc>
          <w:tcPr>
            <w:tcW w:w="2268" w:type="dxa"/>
            <w:vMerge w:val="restart"/>
            <w:tcBorders>
              <w:top w:val="single" w:sz="4" w:space="0" w:color="auto"/>
              <w:left w:val="single" w:sz="4" w:space="0" w:color="auto"/>
              <w:bottom w:val="single" w:sz="4" w:space="0" w:color="auto"/>
              <w:right w:val="single" w:sz="4" w:space="0" w:color="auto"/>
            </w:tcBorders>
          </w:tcPr>
          <w:p w:rsidR="00000000" w:rsidRDefault="002E4336">
            <w:pPr>
              <w:pStyle w:val="ConsPlusNormal"/>
            </w:pPr>
            <w:r>
              <w:t>8(4132) 60-84-58</w:t>
            </w:r>
          </w:p>
          <w:p w:rsidR="00000000" w:rsidRDefault="002E4336">
            <w:pPr>
              <w:pStyle w:val="ConsPlusNormal"/>
            </w:pPr>
            <w:r>
              <w:t>64-33-67 (факс)</w:t>
            </w:r>
          </w:p>
        </w:tc>
      </w:tr>
      <w:tr w:rsidR="00000000">
        <w:tc>
          <w:tcPr>
            <w:tcW w:w="510" w:type="dxa"/>
            <w:vMerge/>
            <w:tcBorders>
              <w:top w:val="single" w:sz="4" w:space="0" w:color="auto"/>
              <w:left w:val="single" w:sz="4" w:space="0" w:color="auto"/>
              <w:bottom w:val="single" w:sz="4" w:space="0" w:color="auto"/>
              <w:right w:val="single" w:sz="4" w:space="0" w:color="auto"/>
            </w:tcBorders>
          </w:tcPr>
          <w:p w:rsidR="00000000" w:rsidRDefault="002E4336">
            <w:pPr>
              <w:pStyle w:val="ConsPlusNormal"/>
              <w:jc w:val="center"/>
            </w:pPr>
          </w:p>
        </w:tc>
        <w:tc>
          <w:tcPr>
            <w:tcW w:w="2990" w:type="dxa"/>
            <w:vMerge/>
            <w:tcBorders>
              <w:top w:val="single" w:sz="4" w:space="0" w:color="auto"/>
              <w:left w:val="single" w:sz="4" w:space="0" w:color="auto"/>
              <w:bottom w:val="single" w:sz="4" w:space="0" w:color="auto"/>
              <w:right w:val="single" w:sz="4" w:space="0" w:color="auto"/>
            </w:tcBorders>
          </w:tcPr>
          <w:p w:rsidR="00000000" w:rsidRDefault="002E4336">
            <w:pPr>
              <w:pStyle w:val="ConsPlusNormal"/>
              <w:jc w:val="center"/>
            </w:pPr>
          </w:p>
        </w:tc>
        <w:tc>
          <w:tcPr>
            <w:tcW w:w="3854" w:type="dxa"/>
            <w:tcBorders>
              <w:left w:val="single" w:sz="4" w:space="0" w:color="auto"/>
              <w:right w:val="single" w:sz="4" w:space="0" w:color="auto"/>
            </w:tcBorders>
          </w:tcPr>
          <w:p w:rsidR="00000000" w:rsidRDefault="002E4336">
            <w:pPr>
              <w:pStyle w:val="ConsPlusNormal"/>
            </w:pPr>
            <w:r>
              <w:t>сайт: www.magfishcom.ru</w:t>
            </w:r>
          </w:p>
        </w:tc>
        <w:tc>
          <w:tcPr>
            <w:tcW w:w="2268" w:type="dxa"/>
            <w:vMerge/>
            <w:tcBorders>
              <w:top w:val="single" w:sz="4" w:space="0" w:color="auto"/>
              <w:left w:val="single" w:sz="4" w:space="0" w:color="auto"/>
              <w:bottom w:val="single" w:sz="4" w:space="0" w:color="auto"/>
              <w:right w:val="single" w:sz="4" w:space="0" w:color="auto"/>
            </w:tcBorders>
          </w:tcPr>
          <w:p w:rsidR="00000000" w:rsidRDefault="002E4336">
            <w:pPr>
              <w:pStyle w:val="ConsPlusNormal"/>
            </w:pPr>
          </w:p>
        </w:tc>
      </w:tr>
      <w:tr w:rsidR="00000000">
        <w:tc>
          <w:tcPr>
            <w:tcW w:w="510" w:type="dxa"/>
            <w:vMerge/>
            <w:tcBorders>
              <w:top w:val="single" w:sz="4" w:space="0" w:color="auto"/>
              <w:left w:val="single" w:sz="4" w:space="0" w:color="auto"/>
              <w:bottom w:val="single" w:sz="4" w:space="0" w:color="auto"/>
              <w:right w:val="single" w:sz="4" w:space="0" w:color="auto"/>
            </w:tcBorders>
          </w:tcPr>
          <w:p w:rsidR="00000000" w:rsidRDefault="002E4336">
            <w:pPr>
              <w:pStyle w:val="ConsPlusNormal"/>
              <w:jc w:val="center"/>
            </w:pPr>
          </w:p>
        </w:tc>
        <w:tc>
          <w:tcPr>
            <w:tcW w:w="2990" w:type="dxa"/>
            <w:vMerge/>
            <w:tcBorders>
              <w:top w:val="single" w:sz="4" w:space="0" w:color="auto"/>
              <w:left w:val="single" w:sz="4" w:space="0" w:color="auto"/>
              <w:bottom w:val="single" w:sz="4" w:space="0" w:color="auto"/>
              <w:right w:val="single" w:sz="4" w:space="0" w:color="auto"/>
            </w:tcBorders>
          </w:tcPr>
          <w:p w:rsidR="00000000" w:rsidRDefault="002E4336">
            <w:pPr>
              <w:pStyle w:val="ConsPlusNormal"/>
              <w:jc w:val="center"/>
            </w:pPr>
          </w:p>
        </w:tc>
        <w:tc>
          <w:tcPr>
            <w:tcW w:w="3854" w:type="dxa"/>
            <w:tcBorders>
              <w:left w:val="single" w:sz="4" w:space="0" w:color="auto"/>
              <w:bottom w:val="single" w:sz="4" w:space="0" w:color="auto"/>
              <w:right w:val="single" w:sz="4" w:space="0" w:color="auto"/>
            </w:tcBorders>
          </w:tcPr>
          <w:p w:rsidR="00000000" w:rsidRDefault="002E4336">
            <w:pPr>
              <w:pStyle w:val="ConsPlusNormal"/>
            </w:pPr>
            <w:r>
              <w:t>e-mail: office@magfishcom.ru</w:t>
            </w:r>
          </w:p>
        </w:tc>
        <w:tc>
          <w:tcPr>
            <w:tcW w:w="2268" w:type="dxa"/>
            <w:vMerge/>
            <w:tcBorders>
              <w:top w:val="single" w:sz="4" w:space="0" w:color="auto"/>
              <w:left w:val="single" w:sz="4" w:space="0" w:color="auto"/>
              <w:bottom w:val="single" w:sz="4" w:space="0" w:color="auto"/>
              <w:right w:val="single" w:sz="4" w:space="0" w:color="auto"/>
            </w:tcBorders>
          </w:tcPr>
          <w:p w:rsidR="00000000" w:rsidRDefault="002E4336">
            <w:pPr>
              <w:pStyle w:val="ConsPlusNormal"/>
            </w:pPr>
          </w:p>
        </w:tc>
      </w:tr>
      <w:tr w:rsidR="00000000">
        <w:tc>
          <w:tcPr>
            <w:tcW w:w="510" w:type="dxa"/>
            <w:vMerge w:val="restart"/>
            <w:tcBorders>
              <w:top w:val="single" w:sz="4" w:space="0" w:color="auto"/>
              <w:left w:val="single" w:sz="4" w:space="0" w:color="auto"/>
              <w:bottom w:val="single" w:sz="4" w:space="0" w:color="auto"/>
              <w:right w:val="single" w:sz="4" w:space="0" w:color="auto"/>
            </w:tcBorders>
          </w:tcPr>
          <w:p w:rsidR="00000000" w:rsidRDefault="002E4336">
            <w:pPr>
              <w:pStyle w:val="ConsPlusNormal"/>
              <w:jc w:val="center"/>
            </w:pPr>
            <w:r>
              <w:t>16.</w:t>
            </w:r>
          </w:p>
        </w:tc>
        <w:tc>
          <w:tcPr>
            <w:tcW w:w="2990" w:type="dxa"/>
            <w:vMerge w:val="restart"/>
            <w:tcBorders>
              <w:top w:val="single" w:sz="4" w:space="0" w:color="auto"/>
              <w:left w:val="single" w:sz="4" w:space="0" w:color="auto"/>
              <w:bottom w:val="single" w:sz="4" w:space="0" w:color="auto"/>
              <w:right w:val="single" w:sz="4" w:space="0" w:color="auto"/>
            </w:tcBorders>
          </w:tcPr>
          <w:p w:rsidR="00000000" w:rsidRDefault="002E4336">
            <w:pPr>
              <w:pStyle w:val="ConsPlusNormal"/>
            </w:pPr>
            <w:r>
              <w:t>Приморское территориальное управление Росрыболовства (Приморский край)</w:t>
            </w:r>
          </w:p>
        </w:tc>
        <w:tc>
          <w:tcPr>
            <w:tcW w:w="3854" w:type="dxa"/>
            <w:tcBorders>
              <w:top w:val="single" w:sz="4" w:space="0" w:color="auto"/>
              <w:left w:val="single" w:sz="4" w:space="0" w:color="auto"/>
              <w:right w:val="single" w:sz="4" w:space="0" w:color="auto"/>
            </w:tcBorders>
          </w:tcPr>
          <w:p w:rsidR="00000000" w:rsidRDefault="002E4336">
            <w:pPr>
              <w:pStyle w:val="ConsPlusNormal"/>
            </w:pPr>
            <w:r>
              <w:t>690700, г. Владивосток, ул. Петра Великого, д. 2</w:t>
            </w:r>
          </w:p>
        </w:tc>
        <w:tc>
          <w:tcPr>
            <w:tcW w:w="2268" w:type="dxa"/>
            <w:vMerge w:val="restart"/>
            <w:tcBorders>
              <w:top w:val="single" w:sz="4" w:space="0" w:color="auto"/>
              <w:left w:val="single" w:sz="4" w:space="0" w:color="auto"/>
              <w:bottom w:val="single" w:sz="4" w:space="0" w:color="auto"/>
              <w:right w:val="single" w:sz="4" w:space="0" w:color="auto"/>
            </w:tcBorders>
          </w:tcPr>
          <w:p w:rsidR="00000000" w:rsidRDefault="002E4336">
            <w:pPr>
              <w:pStyle w:val="ConsPlusNormal"/>
            </w:pPr>
            <w:r>
              <w:t>8(4232) 26-88-60</w:t>
            </w:r>
          </w:p>
          <w:p w:rsidR="00000000" w:rsidRDefault="002E4336">
            <w:pPr>
              <w:pStyle w:val="ConsPlusNormal"/>
            </w:pPr>
            <w:r>
              <w:t>(телефон/факс)</w:t>
            </w:r>
          </w:p>
        </w:tc>
      </w:tr>
      <w:tr w:rsidR="00000000">
        <w:tc>
          <w:tcPr>
            <w:tcW w:w="510" w:type="dxa"/>
            <w:vMerge/>
            <w:tcBorders>
              <w:top w:val="single" w:sz="4" w:space="0" w:color="auto"/>
              <w:left w:val="single" w:sz="4" w:space="0" w:color="auto"/>
              <w:bottom w:val="single" w:sz="4" w:space="0" w:color="auto"/>
              <w:right w:val="single" w:sz="4" w:space="0" w:color="auto"/>
            </w:tcBorders>
          </w:tcPr>
          <w:p w:rsidR="00000000" w:rsidRDefault="002E4336">
            <w:pPr>
              <w:pStyle w:val="ConsPlusNormal"/>
              <w:jc w:val="center"/>
            </w:pPr>
          </w:p>
        </w:tc>
        <w:tc>
          <w:tcPr>
            <w:tcW w:w="2990" w:type="dxa"/>
            <w:vMerge/>
            <w:tcBorders>
              <w:top w:val="single" w:sz="4" w:space="0" w:color="auto"/>
              <w:left w:val="single" w:sz="4" w:space="0" w:color="auto"/>
              <w:bottom w:val="single" w:sz="4" w:space="0" w:color="auto"/>
              <w:right w:val="single" w:sz="4" w:space="0" w:color="auto"/>
            </w:tcBorders>
          </w:tcPr>
          <w:p w:rsidR="00000000" w:rsidRDefault="002E4336">
            <w:pPr>
              <w:pStyle w:val="ConsPlusNormal"/>
              <w:jc w:val="center"/>
            </w:pPr>
          </w:p>
        </w:tc>
        <w:tc>
          <w:tcPr>
            <w:tcW w:w="3854" w:type="dxa"/>
            <w:tcBorders>
              <w:left w:val="single" w:sz="4" w:space="0" w:color="auto"/>
              <w:right w:val="single" w:sz="4" w:space="0" w:color="auto"/>
            </w:tcBorders>
          </w:tcPr>
          <w:p w:rsidR="00000000" w:rsidRDefault="002E4336">
            <w:pPr>
              <w:pStyle w:val="ConsPlusNormal"/>
            </w:pPr>
            <w:r>
              <w:t>сайт: http://prim-gkr.ru</w:t>
            </w:r>
          </w:p>
        </w:tc>
        <w:tc>
          <w:tcPr>
            <w:tcW w:w="2268" w:type="dxa"/>
            <w:vMerge/>
            <w:tcBorders>
              <w:top w:val="single" w:sz="4" w:space="0" w:color="auto"/>
              <w:left w:val="single" w:sz="4" w:space="0" w:color="auto"/>
              <w:bottom w:val="single" w:sz="4" w:space="0" w:color="auto"/>
              <w:right w:val="single" w:sz="4" w:space="0" w:color="auto"/>
            </w:tcBorders>
          </w:tcPr>
          <w:p w:rsidR="00000000" w:rsidRDefault="002E4336">
            <w:pPr>
              <w:pStyle w:val="ConsPlusNormal"/>
            </w:pPr>
          </w:p>
        </w:tc>
      </w:tr>
      <w:tr w:rsidR="00000000">
        <w:tc>
          <w:tcPr>
            <w:tcW w:w="510" w:type="dxa"/>
            <w:vMerge/>
            <w:tcBorders>
              <w:top w:val="single" w:sz="4" w:space="0" w:color="auto"/>
              <w:left w:val="single" w:sz="4" w:space="0" w:color="auto"/>
              <w:bottom w:val="single" w:sz="4" w:space="0" w:color="auto"/>
              <w:right w:val="single" w:sz="4" w:space="0" w:color="auto"/>
            </w:tcBorders>
          </w:tcPr>
          <w:p w:rsidR="00000000" w:rsidRDefault="002E4336">
            <w:pPr>
              <w:pStyle w:val="ConsPlusNormal"/>
              <w:jc w:val="center"/>
            </w:pPr>
          </w:p>
        </w:tc>
        <w:tc>
          <w:tcPr>
            <w:tcW w:w="2990" w:type="dxa"/>
            <w:vMerge/>
            <w:tcBorders>
              <w:top w:val="single" w:sz="4" w:space="0" w:color="auto"/>
              <w:left w:val="single" w:sz="4" w:space="0" w:color="auto"/>
              <w:bottom w:val="single" w:sz="4" w:space="0" w:color="auto"/>
              <w:right w:val="single" w:sz="4" w:space="0" w:color="auto"/>
            </w:tcBorders>
          </w:tcPr>
          <w:p w:rsidR="00000000" w:rsidRDefault="002E4336">
            <w:pPr>
              <w:pStyle w:val="ConsPlusNormal"/>
              <w:jc w:val="center"/>
            </w:pPr>
          </w:p>
        </w:tc>
        <w:tc>
          <w:tcPr>
            <w:tcW w:w="3854" w:type="dxa"/>
            <w:tcBorders>
              <w:left w:val="single" w:sz="4" w:space="0" w:color="auto"/>
              <w:bottom w:val="single" w:sz="4" w:space="0" w:color="auto"/>
              <w:right w:val="single" w:sz="4" w:space="0" w:color="auto"/>
            </w:tcBorders>
          </w:tcPr>
          <w:p w:rsidR="00000000" w:rsidRDefault="002E4336">
            <w:pPr>
              <w:pStyle w:val="ConsPlusNormal"/>
            </w:pPr>
            <w:r>
              <w:t>e-mail: primterdep@yandex.ru</w:t>
            </w:r>
          </w:p>
        </w:tc>
        <w:tc>
          <w:tcPr>
            <w:tcW w:w="2268" w:type="dxa"/>
            <w:vMerge/>
            <w:tcBorders>
              <w:top w:val="single" w:sz="4" w:space="0" w:color="auto"/>
              <w:left w:val="single" w:sz="4" w:space="0" w:color="auto"/>
              <w:bottom w:val="single" w:sz="4" w:space="0" w:color="auto"/>
              <w:right w:val="single" w:sz="4" w:space="0" w:color="auto"/>
            </w:tcBorders>
          </w:tcPr>
          <w:p w:rsidR="00000000" w:rsidRDefault="002E4336">
            <w:pPr>
              <w:pStyle w:val="ConsPlusNormal"/>
            </w:pPr>
          </w:p>
        </w:tc>
      </w:tr>
      <w:tr w:rsidR="00000000">
        <w:tc>
          <w:tcPr>
            <w:tcW w:w="510" w:type="dxa"/>
            <w:vMerge w:val="restart"/>
            <w:tcBorders>
              <w:top w:val="single" w:sz="4" w:space="0" w:color="auto"/>
              <w:left w:val="single" w:sz="4" w:space="0" w:color="auto"/>
              <w:bottom w:val="single" w:sz="4" w:space="0" w:color="auto"/>
              <w:right w:val="single" w:sz="4" w:space="0" w:color="auto"/>
            </w:tcBorders>
          </w:tcPr>
          <w:p w:rsidR="00000000" w:rsidRDefault="002E4336">
            <w:pPr>
              <w:pStyle w:val="ConsPlusNormal"/>
              <w:jc w:val="center"/>
            </w:pPr>
            <w:r>
              <w:t>17.</w:t>
            </w:r>
          </w:p>
        </w:tc>
        <w:tc>
          <w:tcPr>
            <w:tcW w:w="2990" w:type="dxa"/>
            <w:vMerge w:val="restart"/>
            <w:tcBorders>
              <w:top w:val="single" w:sz="4" w:space="0" w:color="auto"/>
              <w:left w:val="single" w:sz="4" w:space="0" w:color="auto"/>
              <w:bottom w:val="single" w:sz="4" w:space="0" w:color="auto"/>
              <w:right w:val="single" w:sz="4" w:space="0" w:color="auto"/>
            </w:tcBorders>
          </w:tcPr>
          <w:p w:rsidR="00000000" w:rsidRDefault="002E4336">
            <w:pPr>
              <w:pStyle w:val="ConsPlusNormal"/>
            </w:pPr>
            <w:r>
              <w:t>Сахалино-Курильское территориальное управление Росрыболовства (Сахалинская область)</w:t>
            </w:r>
          </w:p>
        </w:tc>
        <w:tc>
          <w:tcPr>
            <w:tcW w:w="3854" w:type="dxa"/>
            <w:tcBorders>
              <w:top w:val="single" w:sz="4" w:space="0" w:color="auto"/>
              <w:left w:val="single" w:sz="4" w:space="0" w:color="auto"/>
              <w:right w:val="single" w:sz="4" w:space="0" w:color="auto"/>
            </w:tcBorders>
          </w:tcPr>
          <w:p w:rsidR="00000000" w:rsidRDefault="002E4336">
            <w:pPr>
              <w:pStyle w:val="ConsPlusNormal"/>
            </w:pPr>
            <w:r>
              <w:t>693006, г. Южно-Сахалинск, ул. Емельянова, д. 43а</w:t>
            </w:r>
          </w:p>
        </w:tc>
        <w:tc>
          <w:tcPr>
            <w:tcW w:w="2268" w:type="dxa"/>
            <w:vMerge w:val="restart"/>
            <w:tcBorders>
              <w:top w:val="single" w:sz="4" w:space="0" w:color="auto"/>
              <w:left w:val="single" w:sz="4" w:space="0" w:color="auto"/>
              <w:bottom w:val="single" w:sz="4" w:space="0" w:color="auto"/>
              <w:right w:val="single" w:sz="4" w:space="0" w:color="auto"/>
            </w:tcBorders>
          </w:tcPr>
          <w:p w:rsidR="00000000" w:rsidRDefault="002E4336">
            <w:pPr>
              <w:pStyle w:val="ConsPlusNormal"/>
            </w:pPr>
            <w:r>
              <w:t>8(4242) 23-34-66</w:t>
            </w:r>
          </w:p>
          <w:p w:rsidR="00000000" w:rsidRDefault="002E4336">
            <w:pPr>
              <w:pStyle w:val="ConsPlusNormal"/>
            </w:pPr>
            <w:r>
              <w:t>23-34-48 (факс)</w:t>
            </w:r>
          </w:p>
        </w:tc>
      </w:tr>
      <w:tr w:rsidR="00000000">
        <w:tc>
          <w:tcPr>
            <w:tcW w:w="510" w:type="dxa"/>
            <w:vMerge/>
            <w:tcBorders>
              <w:top w:val="single" w:sz="4" w:space="0" w:color="auto"/>
              <w:left w:val="single" w:sz="4" w:space="0" w:color="auto"/>
              <w:bottom w:val="single" w:sz="4" w:space="0" w:color="auto"/>
              <w:right w:val="single" w:sz="4" w:space="0" w:color="auto"/>
            </w:tcBorders>
          </w:tcPr>
          <w:p w:rsidR="00000000" w:rsidRDefault="002E4336">
            <w:pPr>
              <w:pStyle w:val="ConsPlusNormal"/>
              <w:jc w:val="center"/>
            </w:pPr>
          </w:p>
        </w:tc>
        <w:tc>
          <w:tcPr>
            <w:tcW w:w="2990" w:type="dxa"/>
            <w:vMerge/>
            <w:tcBorders>
              <w:top w:val="single" w:sz="4" w:space="0" w:color="auto"/>
              <w:left w:val="single" w:sz="4" w:space="0" w:color="auto"/>
              <w:bottom w:val="single" w:sz="4" w:space="0" w:color="auto"/>
              <w:right w:val="single" w:sz="4" w:space="0" w:color="auto"/>
            </w:tcBorders>
          </w:tcPr>
          <w:p w:rsidR="00000000" w:rsidRDefault="002E4336">
            <w:pPr>
              <w:pStyle w:val="ConsPlusNormal"/>
              <w:jc w:val="center"/>
            </w:pPr>
          </w:p>
        </w:tc>
        <w:tc>
          <w:tcPr>
            <w:tcW w:w="3854" w:type="dxa"/>
            <w:tcBorders>
              <w:left w:val="single" w:sz="4" w:space="0" w:color="auto"/>
              <w:right w:val="single" w:sz="4" w:space="0" w:color="auto"/>
            </w:tcBorders>
          </w:tcPr>
          <w:p w:rsidR="00000000" w:rsidRDefault="002E4336">
            <w:pPr>
              <w:pStyle w:val="ConsPlusNormal"/>
            </w:pPr>
            <w:r>
              <w:t>сайт: www.sktufar.ru</w:t>
            </w:r>
          </w:p>
        </w:tc>
        <w:tc>
          <w:tcPr>
            <w:tcW w:w="2268" w:type="dxa"/>
            <w:vMerge/>
            <w:tcBorders>
              <w:top w:val="single" w:sz="4" w:space="0" w:color="auto"/>
              <w:left w:val="single" w:sz="4" w:space="0" w:color="auto"/>
              <w:bottom w:val="single" w:sz="4" w:space="0" w:color="auto"/>
              <w:right w:val="single" w:sz="4" w:space="0" w:color="auto"/>
            </w:tcBorders>
          </w:tcPr>
          <w:p w:rsidR="00000000" w:rsidRDefault="002E4336">
            <w:pPr>
              <w:pStyle w:val="ConsPlusNormal"/>
            </w:pPr>
          </w:p>
        </w:tc>
      </w:tr>
      <w:tr w:rsidR="00000000">
        <w:tc>
          <w:tcPr>
            <w:tcW w:w="510" w:type="dxa"/>
            <w:vMerge/>
            <w:tcBorders>
              <w:top w:val="single" w:sz="4" w:space="0" w:color="auto"/>
              <w:left w:val="single" w:sz="4" w:space="0" w:color="auto"/>
              <w:bottom w:val="single" w:sz="4" w:space="0" w:color="auto"/>
              <w:right w:val="single" w:sz="4" w:space="0" w:color="auto"/>
            </w:tcBorders>
          </w:tcPr>
          <w:p w:rsidR="00000000" w:rsidRDefault="002E4336">
            <w:pPr>
              <w:pStyle w:val="ConsPlusNormal"/>
              <w:jc w:val="center"/>
            </w:pPr>
          </w:p>
        </w:tc>
        <w:tc>
          <w:tcPr>
            <w:tcW w:w="2990" w:type="dxa"/>
            <w:vMerge/>
            <w:tcBorders>
              <w:top w:val="single" w:sz="4" w:space="0" w:color="auto"/>
              <w:left w:val="single" w:sz="4" w:space="0" w:color="auto"/>
              <w:bottom w:val="single" w:sz="4" w:space="0" w:color="auto"/>
              <w:right w:val="single" w:sz="4" w:space="0" w:color="auto"/>
            </w:tcBorders>
          </w:tcPr>
          <w:p w:rsidR="00000000" w:rsidRDefault="002E4336">
            <w:pPr>
              <w:pStyle w:val="ConsPlusNormal"/>
              <w:jc w:val="center"/>
            </w:pPr>
          </w:p>
        </w:tc>
        <w:tc>
          <w:tcPr>
            <w:tcW w:w="3854" w:type="dxa"/>
            <w:tcBorders>
              <w:left w:val="single" w:sz="4" w:space="0" w:color="auto"/>
              <w:bottom w:val="single" w:sz="4" w:space="0" w:color="auto"/>
              <w:right w:val="single" w:sz="4" w:space="0" w:color="auto"/>
            </w:tcBorders>
          </w:tcPr>
          <w:p w:rsidR="00000000" w:rsidRDefault="002E4336">
            <w:pPr>
              <w:pStyle w:val="ConsPlusNormal"/>
            </w:pPr>
            <w:r>
              <w:t>e-mail: office@sktufar.ru</w:t>
            </w:r>
          </w:p>
        </w:tc>
        <w:tc>
          <w:tcPr>
            <w:tcW w:w="2268" w:type="dxa"/>
            <w:vMerge/>
            <w:tcBorders>
              <w:top w:val="single" w:sz="4" w:space="0" w:color="auto"/>
              <w:left w:val="single" w:sz="4" w:space="0" w:color="auto"/>
              <w:bottom w:val="single" w:sz="4" w:space="0" w:color="auto"/>
              <w:right w:val="single" w:sz="4" w:space="0" w:color="auto"/>
            </w:tcBorders>
          </w:tcPr>
          <w:p w:rsidR="00000000" w:rsidRDefault="002E4336">
            <w:pPr>
              <w:pStyle w:val="ConsPlusNormal"/>
            </w:pPr>
          </w:p>
        </w:tc>
      </w:tr>
      <w:tr w:rsidR="00000000">
        <w:tc>
          <w:tcPr>
            <w:tcW w:w="510" w:type="dxa"/>
            <w:vMerge w:val="restart"/>
            <w:tcBorders>
              <w:top w:val="single" w:sz="4" w:space="0" w:color="auto"/>
              <w:left w:val="single" w:sz="4" w:space="0" w:color="auto"/>
              <w:bottom w:val="single" w:sz="4" w:space="0" w:color="auto"/>
              <w:right w:val="single" w:sz="4" w:space="0" w:color="auto"/>
            </w:tcBorders>
          </w:tcPr>
          <w:p w:rsidR="00000000" w:rsidRDefault="002E4336">
            <w:pPr>
              <w:pStyle w:val="ConsPlusNormal"/>
              <w:jc w:val="center"/>
            </w:pPr>
            <w:r>
              <w:t>18.</w:t>
            </w:r>
          </w:p>
        </w:tc>
        <w:tc>
          <w:tcPr>
            <w:tcW w:w="2990" w:type="dxa"/>
            <w:vMerge w:val="restart"/>
            <w:tcBorders>
              <w:top w:val="single" w:sz="4" w:space="0" w:color="auto"/>
              <w:left w:val="single" w:sz="4" w:space="0" w:color="auto"/>
              <w:bottom w:val="single" w:sz="4" w:space="0" w:color="auto"/>
              <w:right w:val="single" w:sz="4" w:space="0" w:color="auto"/>
            </w:tcBorders>
          </w:tcPr>
          <w:p w:rsidR="00000000" w:rsidRDefault="002E4336">
            <w:pPr>
              <w:pStyle w:val="ConsPlusNormal"/>
            </w:pPr>
            <w:r>
              <w:t>Северо-Восточное территориальное управление Росрыболовства (Камчатский край, Чукотский автономный округ)</w:t>
            </w:r>
          </w:p>
        </w:tc>
        <w:tc>
          <w:tcPr>
            <w:tcW w:w="3854" w:type="dxa"/>
            <w:tcBorders>
              <w:top w:val="single" w:sz="4" w:space="0" w:color="auto"/>
              <w:left w:val="single" w:sz="4" w:space="0" w:color="auto"/>
              <w:right w:val="single" w:sz="4" w:space="0" w:color="auto"/>
            </w:tcBorders>
          </w:tcPr>
          <w:p w:rsidR="00000000" w:rsidRDefault="002E4336">
            <w:pPr>
              <w:pStyle w:val="ConsPlusNormal"/>
            </w:pPr>
            <w:r>
              <w:t>683009, г. Петропавловск-Камчатский, ул. Академика Королева, д. 58</w:t>
            </w:r>
          </w:p>
        </w:tc>
        <w:tc>
          <w:tcPr>
            <w:tcW w:w="2268" w:type="dxa"/>
            <w:vMerge w:val="restart"/>
            <w:tcBorders>
              <w:top w:val="single" w:sz="4" w:space="0" w:color="auto"/>
              <w:left w:val="single" w:sz="4" w:space="0" w:color="auto"/>
              <w:bottom w:val="single" w:sz="4" w:space="0" w:color="auto"/>
              <w:right w:val="single" w:sz="4" w:space="0" w:color="auto"/>
            </w:tcBorders>
          </w:tcPr>
          <w:p w:rsidR="00000000" w:rsidRDefault="002E4336">
            <w:pPr>
              <w:pStyle w:val="ConsPlusNormal"/>
            </w:pPr>
            <w:r>
              <w:t>8(4152) 23-58-01</w:t>
            </w:r>
          </w:p>
          <w:p w:rsidR="00000000" w:rsidRDefault="002E4336">
            <w:pPr>
              <w:pStyle w:val="ConsPlusNormal"/>
            </w:pPr>
            <w:r>
              <w:t>46-76-46 (факс)</w:t>
            </w:r>
          </w:p>
        </w:tc>
      </w:tr>
      <w:tr w:rsidR="00000000">
        <w:tc>
          <w:tcPr>
            <w:tcW w:w="510" w:type="dxa"/>
            <w:vMerge/>
            <w:tcBorders>
              <w:top w:val="single" w:sz="4" w:space="0" w:color="auto"/>
              <w:left w:val="single" w:sz="4" w:space="0" w:color="auto"/>
              <w:bottom w:val="single" w:sz="4" w:space="0" w:color="auto"/>
              <w:right w:val="single" w:sz="4" w:space="0" w:color="auto"/>
            </w:tcBorders>
          </w:tcPr>
          <w:p w:rsidR="00000000" w:rsidRDefault="002E4336">
            <w:pPr>
              <w:pStyle w:val="ConsPlusNormal"/>
              <w:jc w:val="center"/>
            </w:pPr>
          </w:p>
        </w:tc>
        <w:tc>
          <w:tcPr>
            <w:tcW w:w="2990" w:type="dxa"/>
            <w:vMerge/>
            <w:tcBorders>
              <w:top w:val="single" w:sz="4" w:space="0" w:color="auto"/>
              <w:left w:val="single" w:sz="4" w:space="0" w:color="auto"/>
              <w:bottom w:val="single" w:sz="4" w:space="0" w:color="auto"/>
              <w:right w:val="single" w:sz="4" w:space="0" w:color="auto"/>
            </w:tcBorders>
          </w:tcPr>
          <w:p w:rsidR="00000000" w:rsidRDefault="002E4336">
            <w:pPr>
              <w:pStyle w:val="ConsPlusNormal"/>
              <w:jc w:val="center"/>
            </w:pPr>
          </w:p>
        </w:tc>
        <w:tc>
          <w:tcPr>
            <w:tcW w:w="3854" w:type="dxa"/>
            <w:tcBorders>
              <w:left w:val="single" w:sz="4" w:space="0" w:color="auto"/>
              <w:right w:val="single" w:sz="4" w:space="0" w:color="auto"/>
            </w:tcBorders>
          </w:tcPr>
          <w:p w:rsidR="00000000" w:rsidRDefault="002E4336">
            <w:pPr>
              <w:pStyle w:val="ConsPlusNormal"/>
            </w:pPr>
            <w:r>
              <w:t>сайт: www.terkamfish.ru</w:t>
            </w:r>
          </w:p>
        </w:tc>
        <w:tc>
          <w:tcPr>
            <w:tcW w:w="2268" w:type="dxa"/>
            <w:vMerge/>
            <w:tcBorders>
              <w:top w:val="single" w:sz="4" w:space="0" w:color="auto"/>
              <w:left w:val="single" w:sz="4" w:space="0" w:color="auto"/>
              <w:bottom w:val="single" w:sz="4" w:space="0" w:color="auto"/>
              <w:right w:val="single" w:sz="4" w:space="0" w:color="auto"/>
            </w:tcBorders>
          </w:tcPr>
          <w:p w:rsidR="00000000" w:rsidRDefault="002E4336">
            <w:pPr>
              <w:pStyle w:val="ConsPlusNormal"/>
            </w:pPr>
          </w:p>
        </w:tc>
      </w:tr>
      <w:tr w:rsidR="00000000">
        <w:tc>
          <w:tcPr>
            <w:tcW w:w="510" w:type="dxa"/>
            <w:vMerge/>
            <w:tcBorders>
              <w:top w:val="single" w:sz="4" w:space="0" w:color="auto"/>
              <w:left w:val="single" w:sz="4" w:space="0" w:color="auto"/>
              <w:bottom w:val="single" w:sz="4" w:space="0" w:color="auto"/>
              <w:right w:val="single" w:sz="4" w:space="0" w:color="auto"/>
            </w:tcBorders>
          </w:tcPr>
          <w:p w:rsidR="00000000" w:rsidRDefault="002E4336">
            <w:pPr>
              <w:pStyle w:val="ConsPlusNormal"/>
              <w:jc w:val="center"/>
            </w:pPr>
          </w:p>
        </w:tc>
        <w:tc>
          <w:tcPr>
            <w:tcW w:w="2990" w:type="dxa"/>
            <w:vMerge/>
            <w:tcBorders>
              <w:top w:val="single" w:sz="4" w:space="0" w:color="auto"/>
              <w:left w:val="single" w:sz="4" w:space="0" w:color="auto"/>
              <w:bottom w:val="single" w:sz="4" w:space="0" w:color="auto"/>
              <w:right w:val="single" w:sz="4" w:space="0" w:color="auto"/>
            </w:tcBorders>
          </w:tcPr>
          <w:p w:rsidR="00000000" w:rsidRDefault="002E4336">
            <w:pPr>
              <w:pStyle w:val="ConsPlusNormal"/>
              <w:jc w:val="center"/>
            </w:pPr>
          </w:p>
        </w:tc>
        <w:tc>
          <w:tcPr>
            <w:tcW w:w="3854" w:type="dxa"/>
            <w:tcBorders>
              <w:left w:val="single" w:sz="4" w:space="0" w:color="auto"/>
              <w:bottom w:val="single" w:sz="4" w:space="0" w:color="auto"/>
              <w:right w:val="single" w:sz="4" w:space="0" w:color="auto"/>
            </w:tcBorders>
          </w:tcPr>
          <w:p w:rsidR="00000000" w:rsidRDefault="002E4336">
            <w:pPr>
              <w:pStyle w:val="ConsPlusNormal"/>
            </w:pPr>
            <w:r>
              <w:t>e-mail: svrybolovstvo@terkamfish.ru</w:t>
            </w:r>
          </w:p>
        </w:tc>
        <w:tc>
          <w:tcPr>
            <w:tcW w:w="2268" w:type="dxa"/>
            <w:vMerge/>
            <w:tcBorders>
              <w:top w:val="single" w:sz="4" w:space="0" w:color="auto"/>
              <w:left w:val="single" w:sz="4" w:space="0" w:color="auto"/>
              <w:bottom w:val="single" w:sz="4" w:space="0" w:color="auto"/>
              <w:right w:val="single" w:sz="4" w:space="0" w:color="auto"/>
            </w:tcBorders>
          </w:tcPr>
          <w:p w:rsidR="00000000" w:rsidRDefault="002E4336">
            <w:pPr>
              <w:pStyle w:val="ConsPlusNormal"/>
            </w:pPr>
          </w:p>
        </w:tc>
      </w:tr>
      <w:tr w:rsidR="00000000">
        <w:tc>
          <w:tcPr>
            <w:tcW w:w="510" w:type="dxa"/>
            <w:vMerge w:val="restart"/>
            <w:tcBorders>
              <w:top w:val="single" w:sz="4" w:space="0" w:color="auto"/>
              <w:left w:val="single" w:sz="4" w:space="0" w:color="auto"/>
              <w:bottom w:val="single" w:sz="4" w:space="0" w:color="auto"/>
              <w:right w:val="single" w:sz="4" w:space="0" w:color="auto"/>
            </w:tcBorders>
          </w:tcPr>
          <w:p w:rsidR="00000000" w:rsidRDefault="002E4336">
            <w:pPr>
              <w:pStyle w:val="ConsPlusNormal"/>
              <w:jc w:val="center"/>
            </w:pPr>
            <w:r>
              <w:t>19.</w:t>
            </w:r>
          </w:p>
        </w:tc>
        <w:tc>
          <w:tcPr>
            <w:tcW w:w="2990" w:type="dxa"/>
            <w:vMerge w:val="restart"/>
            <w:tcBorders>
              <w:top w:val="single" w:sz="4" w:space="0" w:color="auto"/>
              <w:left w:val="single" w:sz="4" w:space="0" w:color="auto"/>
              <w:bottom w:val="single" w:sz="4" w:space="0" w:color="auto"/>
              <w:right w:val="single" w:sz="4" w:space="0" w:color="auto"/>
            </w:tcBorders>
          </w:tcPr>
          <w:p w:rsidR="00000000" w:rsidRDefault="002E4336">
            <w:pPr>
              <w:pStyle w:val="ConsPlusNormal"/>
            </w:pPr>
            <w:r>
              <w:t>Северо-Западное территориальное управление Росрыболовства (г. Санкт-Петербург, Республика Карелия, Ленинградская, Вологодская, Новгородская и Псковская области)</w:t>
            </w:r>
          </w:p>
        </w:tc>
        <w:tc>
          <w:tcPr>
            <w:tcW w:w="3854" w:type="dxa"/>
            <w:tcBorders>
              <w:top w:val="single" w:sz="4" w:space="0" w:color="auto"/>
              <w:left w:val="single" w:sz="4" w:space="0" w:color="auto"/>
              <w:right w:val="single" w:sz="4" w:space="0" w:color="auto"/>
            </w:tcBorders>
          </w:tcPr>
          <w:p w:rsidR="00000000" w:rsidRDefault="002E4336">
            <w:pPr>
              <w:pStyle w:val="ConsPlusNormal"/>
            </w:pPr>
            <w:r>
              <w:t>г. Санкт-Петербург, ул. Одоевского, д. 24/2</w:t>
            </w:r>
          </w:p>
        </w:tc>
        <w:tc>
          <w:tcPr>
            <w:tcW w:w="2268" w:type="dxa"/>
            <w:vMerge w:val="restart"/>
            <w:tcBorders>
              <w:top w:val="single" w:sz="4" w:space="0" w:color="auto"/>
              <w:left w:val="single" w:sz="4" w:space="0" w:color="auto"/>
              <w:bottom w:val="single" w:sz="4" w:space="0" w:color="auto"/>
              <w:right w:val="single" w:sz="4" w:space="0" w:color="auto"/>
            </w:tcBorders>
          </w:tcPr>
          <w:p w:rsidR="00000000" w:rsidRDefault="002E4336">
            <w:pPr>
              <w:pStyle w:val="ConsPlusNormal"/>
            </w:pPr>
            <w:r>
              <w:t>8(812) 498-88-10</w:t>
            </w:r>
          </w:p>
          <w:p w:rsidR="00000000" w:rsidRDefault="002E4336">
            <w:pPr>
              <w:pStyle w:val="ConsPlusNormal"/>
            </w:pPr>
            <w:r>
              <w:t>(телефон/факс)</w:t>
            </w:r>
          </w:p>
        </w:tc>
      </w:tr>
      <w:tr w:rsidR="00000000">
        <w:tc>
          <w:tcPr>
            <w:tcW w:w="510" w:type="dxa"/>
            <w:vMerge/>
            <w:tcBorders>
              <w:top w:val="single" w:sz="4" w:space="0" w:color="auto"/>
              <w:left w:val="single" w:sz="4" w:space="0" w:color="auto"/>
              <w:bottom w:val="single" w:sz="4" w:space="0" w:color="auto"/>
              <w:right w:val="single" w:sz="4" w:space="0" w:color="auto"/>
            </w:tcBorders>
          </w:tcPr>
          <w:p w:rsidR="00000000" w:rsidRDefault="002E4336">
            <w:pPr>
              <w:pStyle w:val="ConsPlusNormal"/>
              <w:jc w:val="center"/>
            </w:pPr>
          </w:p>
        </w:tc>
        <w:tc>
          <w:tcPr>
            <w:tcW w:w="2990" w:type="dxa"/>
            <w:vMerge/>
            <w:tcBorders>
              <w:top w:val="single" w:sz="4" w:space="0" w:color="auto"/>
              <w:left w:val="single" w:sz="4" w:space="0" w:color="auto"/>
              <w:bottom w:val="single" w:sz="4" w:space="0" w:color="auto"/>
              <w:right w:val="single" w:sz="4" w:space="0" w:color="auto"/>
            </w:tcBorders>
          </w:tcPr>
          <w:p w:rsidR="00000000" w:rsidRDefault="002E4336">
            <w:pPr>
              <w:pStyle w:val="ConsPlusNormal"/>
              <w:jc w:val="center"/>
            </w:pPr>
          </w:p>
        </w:tc>
        <w:tc>
          <w:tcPr>
            <w:tcW w:w="3854" w:type="dxa"/>
            <w:tcBorders>
              <w:left w:val="single" w:sz="4" w:space="0" w:color="auto"/>
              <w:right w:val="single" w:sz="4" w:space="0" w:color="auto"/>
            </w:tcBorders>
          </w:tcPr>
          <w:p w:rsidR="00000000" w:rsidRDefault="002E4336">
            <w:pPr>
              <w:pStyle w:val="ConsPlusNormal"/>
            </w:pPr>
            <w:r>
              <w:t>сайт: http://sztufar.ru</w:t>
            </w:r>
          </w:p>
        </w:tc>
        <w:tc>
          <w:tcPr>
            <w:tcW w:w="2268" w:type="dxa"/>
            <w:vMerge/>
            <w:tcBorders>
              <w:top w:val="single" w:sz="4" w:space="0" w:color="auto"/>
              <w:left w:val="single" w:sz="4" w:space="0" w:color="auto"/>
              <w:bottom w:val="single" w:sz="4" w:space="0" w:color="auto"/>
              <w:right w:val="single" w:sz="4" w:space="0" w:color="auto"/>
            </w:tcBorders>
          </w:tcPr>
          <w:p w:rsidR="00000000" w:rsidRDefault="002E4336">
            <w:pPr>
              <w:pStyle w:val="ConsPlusNormal"/>
            </w:pPr>
          </w:p>
        </w:tc>
      </w:tr>
      <w:tr w:rsidR="00000000">
        <w:tc>
          <w:tcPr>
            <w:tcW w:w="510" w:type="dxa"/>
            <w:vMerge/>
            <w:tcBorders>
              <w:top w:val="single" w:sz="4" w:space="0" w:color="auto"/>
              <w:left w:val="single" w:sz="4" w:space="0" w:color="auto"/>
              <w:bottom w:val="single" w:sz="4" w:space="0" w:color="auto"/>
              <w:right w:val="single" w:sz="4" w:space="0" w:color="auto"/>
            </w:tcBorders>
          </w:tcPr>
          <w:p w:rsidR="00000000" w:rsidRDefault="002E4336">
            <w:pPr>
              <w:pStyle w:val="ConsPlusNormal"/>
              <w:jc w:val="center"/>
            </w:pPr>
          </w:p>
        </w:tc>
        <w:tc>
          <w:tcPr>
            <w:tcW w:w="2990" w:type="dxa"/>
            <w:vMerge/>
            <w:tcBorders>
              <w:top w:val="single" w:sz="4" w:space="0" w:color="auto"/>
              <w:left w:val="single" w:sz="4" w:space="0" w:color="auto"/>
              <w:bottom w:val="single" w:sz="4" w:space="0" w:color="auto"/>
              <w:right w:val="single" w:sz="4" w:space="0" w:color="auto"/>
            </w:tcBorders>
          </w:tcPr>
          <w:p w:rsidR="00000000" w:rsidRDefault="002E4336">
            <w:pPr>
              <w:pStyle w:val="ConsPlusNormal"/>
              <w:jc w:val="center"/>
            </w:pPr>
          </w:p>
        </w:tc>
        <w:tc>
          <w:tcPr>
            <w:tcW w:w="3854" w:type="dxa"/>
            <w:tcBorders>
              <w:left w:val="single" w:sz="4" w:space="0" w:color="auto"/>
              <w:bottom w:val="single" w:sz="4" w:space="0" w:color="auto"/>
              <w:right w:val="single" w:sz="4" w:space="0" w:color="auto"/>
            </w:tcBorders>
          </w:tcPr>
          <w:p w:rsidR="00000000" w:rsidRDefault="002E4336">
            <w:pPr>
              <w:pStyle w:val="ConsPlusNormal"/>
            </w:pPr>
            <w:r>
              <w:t>e-mail: info@szturfar.ru</w:t>
            </w:r>
          </w:p>
        </w:tc>
        <w:tc>
          <w:tcPr>
            <w:tcW w:w="2268" w:type="dxa"/>
            <w:vMerge/>
            <w:tcBorders>
              <w:top w:val="single" w:sz="4" w:space="0" w:color="auto"/>
              <w:left w:val="single" w:sz="4" w:space="0" w:color="auto"/>
              <w:bottom w:val="single" w:sz="4" w:space="0" w:color="auto"/>
              <w:right w:val="single" w:sz="4" w:space="0" w:color="auto"/>
            </w:tcBorders>
          </w:tcPr>
          <w:p w:rsidR="00000000" w:rsidRDefault="002E4336">
            <w:pPr>
              <w:pStyle w:val="ConsPlusNormal"/>
            </w:pPr>
          </w:p>
        </w:tc>
      </w:tr>
      <w:tr w:rsidR="00000000">
        <w:tc>
          <w:tcPr>
            <w:tcW w:w="510" w:type="dxa"/>
            <w:vMerge w:val="restart"/>
            <w:tcBorders>
              <w:top w:val="single" w:sz="4" w:space="0" w:color="auto"/>
              <w:left w:val="single" w:sz="4" w:space="0" w:color="auto"/>
              <w:bottom w:val="single" w:sz="4" w:space="0" w:color="auto"/>
              <w:right w:val="single" w:sz="4" w:space="0" w:color="auto"/>
            </w:tcBorders>
          </w:tcPr>
          <w:p w:rsidR="00000000" w:rsidRDefault="002E4336">
            <w:pPr>
              <w:pStyle w:val="ConsPlusNormal"/>
              <w:jc w:val="center"/>
            </w:pPr>
            <w:r>
              <w:t>20.</w:t>
            </w:r>
          </w:p>
        </w:tc>
        <w:tc>
          <w:tcPr>
            <w:tcW w:w="2990" w:type="dxa"/>
            <w:vMerge w:val="restart"/>
            <w:tcBorders>
              <w:top w:val="single" w:sz="4" w:space="0" w:color="auto"/>
              <w:left w:val="single" w:sz="4" w:space="0" w:color="auto"/>
              <w:bottom w:val="single" w:sz="4" w:space="0" w:color="auto"/>
              <w:right w:val="single" w:sz="4" w:space="0" w:color="auto"/>
            </w:tcBorders>
          </w:tcPr>
          <w:p w:rsidR="00000000" w:rsidRDefault="002E4336">
            <w:pPr>
              <w:pStyle w:val="ConsPlusNormal"/>
            </w:pPr>
            <w:r>
              <w:t>Средневолжское территориальное управление Росрыболовства (</w:t>
            </w:r>
            <w:r>
              <w:t xml:space="preserve">Республика Башкортостан, Республика Марий Эл, Республика Мордовия, Удмуртская Республика, Чувашская Республика, Республика Татарстан, Пермский край, Кировская, Оренбургская, </w:t>
            </w:r>
            <w:r>
              <w:lastRenderedPageBreak/>
              <w:t>Пензенская, Самарская, Саратовская и Ульяновская области)</w:t>
            </w:r>
          </w:p>
        </w:tc>
        <w:tc>
          <w:tcPr>
            <w:tcW w:w="3854" w:type="dxa"/>
            <w:tcBorders>
              <w:top w:val="single" w:sz="4" w:space="0" w:color="auto"/>
              <w:left w:val="single" w:sz="4" w:space="0" w:color="auto"/>
              <w:right w:val="single" w:sz="4" w:space="0" w:color="auto"/>
            </w:tcBorders>
          </w:tcPr>
          <w:p w:rsidR="00000000" w:rsidRDefault="002E4336">
            <w:pPr>
              <w:pStyle w:val="ConsPlusNormal"/>
            </w:pPr>
            <w:r>
              <w:lastRenderedPageBreak/>
              <w:t>443052, г. Самара, Промы</w:t>
            </w:r>
            <w:r>
              <w:t>шленный район, Заводское шоссе, д. 64Б</w:t>
            </w:r>
          </w:p>
        </w:tc>
        <w:tc>
          <w:tcPr>
            <w:tcW w:w="2268" w:type="dxa"/>
            <w:vMerge w:val="restart"/>
            <w:tcBorders>
              <w:top w:val="single" w:sz="4" w:space="0" w:color="auto"/>
              <w:left w:val="single" w:sz="4" w:space="0" w:color="auto"/>
              <w:bottom w:val="single" w:sz="4" w:space="0" w:color="auto"/>
              <w:right w:val="single" w:sz="4" w:space="0" w:color="auto"/>
            </w:tcBorders>
          </w:tcPr>
          <w:p w:rsidR="00000000" w:rsidRDefault="002E4336">
            <w:pPr>
              <w:pStyle w:val="ConsPlusNormal"/>
            </w:pPr>
            <w:r>
              <w:t>8(846) 270-97-33</w:t>
            </w:r>
          </w:p>
          <w:p w:rsidR="00000000" w:rsidRDefault="002E4336">
            <w:pPr>
              <w:pStyle w:val="ConsPlusNormal"/>
            </w:pPr>
            <w:r>
              <w:t>372-26-62 (факс)</w:t>
            </w:r>
          </w:p>
        </w:tc>
      </w:tr>
      <w:tr w:rsidR="00000000">
        <w:tc>
          <w:tcPr>
            <w:tcW w:w="510" w:type="dxa"/>
            <w:vMerge/>
            <w:tcBorders>
              <w:top w:val="single" w:sz="4" w:space="0" w:color="auto"/>
              <w:left w:val="single" w:sz="4" w:space="0" w:color="auto"/>
              <w:bottom w:val="single" w:sz="4" w:space="0" w:color="auto"/>
              <w:right w:val="single" w:sz="4" w:space="0" w:color="auto"/>
            </w:tcBorders>
          </w:tcPr>
          <w:p w:rsidR="00000000" w:rsidRDefault="002E4336">
            <w:pPr>
              <w:pStyle w:val="ConsPlusNormal"/>
              <w:jc w:val="center"/>
            </w:pPr>
          </w:p>
        </w:tc>
        <w:tc>
          <w:tcPr>
            <w:tcW w:w="2990" w:type="dxa"/>
            <w:vMerge/>
            <w:tcBorders>
              <w:top w:val="single" w:sz="4" w:space="0" w:color="auto"/>
              <w:left w:val="single" w:sz="4" w:space="0" w:color="auto"/>
              <w:bottom w:val="single" w:sz="4" w:space="0" w:color="auto"/>
              <w:right w:val="single" w:sz="4" w:space="0" w:color="auto"/>
            </w:tcBorders>
          </w:tcPr>
          <w:p w:rsidR="00000000" w:rsidRDefault="002E4336">
            <w:pPr>
              <w:pStyle w:val="ConsPlusNormal"/>
              <w:jc w:val="center"/>
            </w:pPr>
          </w:p>
        </w:tc>
        <w:tc>
          <w:tcPr>
            <w:tcW w:w="3854" w:type="dxa"/>
            <w:tcBorders>
              <w:left w:val="single" w:sz="4" w:space="0" w:color="auto"/>
              <w:right w:val="single" w:sz="4" w:space="0" w:color="auto"/>
            </w:tcBorders>
          </w:tcPr>
          <w:p w:rsidR="00000000" w:rsidRDefault="002E4336">
            <w:pPr>
              <w:pStyle w:val="ConsPlusNormal"/>
            </w:pPr>
            <w:r>
              <w:t>www.samara-fish.ru</w:t>
            </w:r>
          </w:p>
        </w:tc>
        <w:tc>
          <w:tcPr>
            <w:tcW w:w="2268" w:type="dxa"/>
            <w:vMerge/>
            <w:tcBorders>
              <w:top w:val="single" w:sz="4" w:space="0" w:color="auto"/>
              <w:left w:val="single" w:sz="4" w:space="0" w:color="auto"/>
              <w:bottom w:val="single" w:sz="4" w:space="0" w:color="auto"/>
              <w:right w:val="single" w:sz="4" w:space="0" w:color="auto"/>
            </w:tcBorders>
          </w:tcPr>
          <w:p w:rsidR="00000000" w:rsidRDefault="002E4336">
            <w:pPr>
              <w:pStyle w:val="ConsPlusNormal"/>
            </w:pPr>
          </w:p>
        </w:tc>
      </w:tr>
      <w:tr w:rsidR="00000000">
        <w:tc>
          <w:tcPr>
            <w:tcW w:w="510" w:type="dxa"/>
            <w:vMerge/>
            <w:tcBorders>
              <w:top w:val="single" w:sz="4" w:space="0" w:color="auto"/>
              <w:left w:val="single" w:sz="4" w:space="0" w:color="auto"/>
              <w:bottom w:val="single" w:sz="4" w:space="0" w:color="auto"/>
              <w:right w:val="single" w:sz="4" w:space="0" w:color="auto"/>
            </w:tcBorders>
          </w:tcPr>
          <w:p w:rsidR="00000000" w:rsidRDefault="002E4336">
            <w:pPr>
              <w:pStyle w:val="ConsPlusNormal"/>
              <w:jc w:val="center"/>
            </w:pPr>
          </w:p>
        </w:tc>
        <w:tc>
          <w:tcPr>
            <w:tcW w:w="2990" w:type="dxa"/>
            <w:vMerge/>
            <w:tcBorders>
              <w:top w:val="single" w:sz="4" w:space="0" w:color="auto"/>
              <w:left w:val="single" w:sz="4" w:space="0" w:color="auto"/>
              <w:bottom w:val="single" w:sz="4" w:space="0" w:color="auto"/>
              <w:right w:val="single" w:sz="4" w:space="0" w:color="auto"/>
            </w:tcBorders>
          </w:tcPr>
          <w:p w:rsidR="00000000" w:rsidRDefault="002E4336">
            <w:pPr>
              <w:pStyle w:val="ConsPlusNormal"/>
              <w:jc w:val="center"/>
            </w:pPr>
          </w:p>
        </w:tc>
        <w:tc>
          <w:tcPr>
            <w:tcW w:w="3854" w:type="dxa"/>
            <w:tcBorders>
              <w:left w:val="single" w:sz="4" w:space="0" w:color="auto"/>
              <w:bottom w:val="single" w:sz="4" w:space="0" w:color="auto"/>
              <w:right w:val="single" w:sz="4" w:space="0" w:color="auto"/>
            </w:tcBorders>
          </w:tcPr>
          <w:p w:rsidR="00000000" w:rsidRDefault="002E4336">
            <w:pPr>
              <w:pStyle w:val="ConsPlusNormal"/>
            </w:pPr>
            <w:r>
              <w:t>e-mail: rosribolovstvo@mystep.ru</w:t>
            </w:r>
          </w:p>
        </w:tc>
        <w:tc>
          <w:tcPr>
            <w:tcW w:w="2268" w:type="dxa"/>
            <w:vMerge/>
            <w:tcBorders>
              <w:top w:val="single" w:sz="4" w:space="0" w:color="auto"/>
              <w:left w:val="single" w:sz="4" w:space="0" w:color="auto"/>
              <w:bottom w:val="single" w:sz="4" w:space="0" w:color="auto"/>
              <w:right w:val="single" w:sz="4" w:space="0" w:color="auto"/>
            </w:tcBorders>
          </w:tcPr>
          <w:p w:rsidR="00000000" w:rsidRDefault="002E4336">
            <w:pPr>
              <w:pStyle w:val="ConsPlusNormal"/>
            </w:pPr>
          </w:p>
        </w:tc>
      </w:tr>
    </w:tbl>
    <w:p w:rsidR="00000000" w:rsidRDefault="002E4336">
      <w:pPr>
        <w:pStyle w:val="ConsPlusNormal"/>
        <w:ind w:firstLine="540"/>
        <w:jc w:val="both"/>
      </w:pPr>
    </w:p>
    <w:p w:rsidR="00000000" w:rsidRDefault="002E4336">
      <w:pPr>
        <w:pStyle w:val="ConsPlusNormal"/>
        <w:ind w:firstLine="540"/>
        <w:jc w:val="both"/>
      </w:pPr>
    </w:p>
    <w:p w:rsidR="00000000" w:rsidRDefault="002E4336">
      <w:pPr>
        <w:pStyle w:val="ConsPlusNormal"/>
        <w:ind w:firstLine="540"/>
        <w:jc w:val="both"/>
      </w:pPr>
    </w:p>
    <w:p w:rsidR="00000000" w:rsidRDefault="002E4336">
      <w:pPr>
        <w:pStyle w:val="ConsPlusNormal"/>
        <w:ind w:firstLine="540"/>
        <w:jc w:val="both"/>
      </w:pPr>
    </w:p>
    <w:p w:rsidR="00000000" w:rsidRDefault="002E4336">
      <w:pPr>
        <w:pStyle w:val="ConsPlusNormal"/>
        <w:ind w:firstLine="540"/>
        <w:jc w:val="both"/>
      </w:pPr>
    </w:p>
    <w:p w:rsidR="00000000" w:rsidRDefault="002E4336">
      <w:pPr>
        <w:pStyle w:val="ConsPlusNormal"/>
        <w:jc w:val="right"/>
        <w:outlineLvl w:val="1"/>
      </w:pPr>
      <w:r>
        <w:t>Приложение N 2</w:t>
      </w:r>
    </w:p>
    <w:p w:rsidR="00000000" w:rsidRDefault="002E4336">
      <w:pPr>
        <w:pStyle w:val="ConsPlusNormal"/>
        <w:jc w:val="right"/>
      </w:pPr>
      <w:r>
        <w:t>к Административному регламенту</w:t>
      </w:r>
    </w:p>
    <w:p w:rsidR="00000000" w:rsidRDefault="002E4336">
      <w:pPr>
        <w:pStyle w:val="ConsPlusNormal"/>
        <w:jc w:val="right"/>
      </w:pPr>
      <w:r>
        <w:t>Федерального агентства по рыболовству</w:t>
      </w:r>
    </w:p>
    <w:p w:rsidR="00000000" w:rsidRDefault="002E4336">
      <w:pPr>
        <w:pStyle w:val="ConsPlusNormal"/>
        <w:jc w:val="right"/>
      </w:pPr>
      <w:r>
        <w:t>по предоставлению государственной</w:t>
      </w:r>
    </w:p>
    <w:p w:rsidR="00000000" w:rsidRDefault="002E4336">
      <w:pPr>
        <w:pStyle w:val="ConsPlusNormal"/>
        <w:jc w:val="right"/>
      </w:pPr>
      <w:r>
        <w:t>услуги по заключению договоров</w:t>
      </w:r>
    </w:p>
    <w:p w:rsidR="00000000" w:rsidRDefault="002E4336">
      <w:pPr>
        <w:pStyle w:val="ConsPlusNormal"/>
        <w:jc w:val="right"/>
      </w:pPr>
      <w:r>
        <w:t>на выполнение работ</w:t>
      </w:r>
    </w:p>
    <w:p w:rsidR="00000000" w:rsidRDefault="002E4336">
      <w:pPr>
        <w:pStyle w:val="ConsPlusNormal"/>
        <w:jc w:val="right"/>
      </w:pPr>
      <w:r>
        <w:t>по искусственному воспроизводству</w:t>
      </w:r>
    </w:p>
    <w:p w:rsidR="00000000" w:rsidRDefault="002E4336">
      <w:pPr>
        <w:pStyle w:val="ConsPlusNormal"/>
        <w:jc w:val="right"/>
      </w:pPr>
      <w:r>
        <w:t>водных биологических ресурсов</w:t>
      </w:r>
    </w:p>
    <w:p w:rsidR="00000000" w:rsidRDefault="002E4336">
      <w:pPr>
        <w:pStyle w:val="ConsPlusNormal"/>
        <w:ind w:firstLine="540"/>
        <w:jc w:val="both"/>
      </w:pPr>
    </w:p>
    <w:p w:rsidR="00000000" w:rsidRDefault="002E4336">
      <w:pPr>
        <w:pStyle w:val="ConsPlusNonformat"/>
        <w:jc w:val="both"/>
      </w:pPr>
      <w:r>
        <w:t xml:space="preserve">                                      Кому: _______________________________</w:t>
      </w:r>
    </w:p>
    <w:p w:rsidR="00000000" w:rsidRDefault="002E4336">
      <w:pPr>
        <w:pStyle w:val="ConsPlusNonformat"/>
        <w:jc w:val="both"/>
      </w:pPr>
      <w:r>
        <w:t xml:space="preserve">                                                (Федеральное аг</w:t>
      </w:r>
      <w:r>
        <w:t>ентство</w:t>
      </w:r>
    </w:p>
    <w:p w:rsidR="00000000" w:rsidRDefault="002E4336">
      <w:pPr>
        <w:pStyle w:val="ConsPlusNonformat"/>
        <w:jc w:val="both"/>
      </w:pPr>
      <w:r>
        <w:t xml:space="preserve">                                            по рыболовству, территориальный</w:t>
      </w:r>
    </w:p>
    <w:p w:rsidR="00000000" w:rsidRDefault="002E4336">
      <w:pPr>
        <w:pStyle w:val="ConsPlusNonformat"/>
        <w:jc w:val="both"/>
      </w:pPr>
      <w:r>
        <w:t xml:space="preserve">                                             орган Федерального агентства</w:t>
      </w:r>
    </w:p>
    <w:p w:rsidR="00000000" w:rsidRDefault="002E4336">
      <w:pPr>
        <w:pStyle w:val="ConsPlusNonformat"/>
        <w:jc w:val="both"/>
      </w:pPr>
      <w:r>
        <w:t xml:space="preserve">                                                    по рыболовству)</w:t>
      </w:r>
    </w:p>
    <w:p w:rsidR="00000000" w:rsidRDefault="002E4336">
      <w:pPr>
        <w:pStyle w:val="ConsPlusNonformat"/>
        <w:jc w:val="both"/>
      </w:pPr>
    </w:p>
    <w:p w:rsidR="00000000" w:rsidRDefault="002E4336">
      <w:pPr>
        <w:pStyle w:val="ConsPlusNonformat"/>
        <w:jc w:val="both"/>
      </w:pPr>
      <w:bookmarkStart w:id="16" w:name="Par690"/>
      <w:bookmarkEnd w:id="16"/>
      <w:r>
        <w:t xml:space="preserve">                              Форма заявления</w:t>
      </w:r>
    </w:p>
    <w:p w:rsidR="00000000" w:rsidRDefault="002E4336">
      <w:pPr>
        <w:pStyle w:val="ConsPlusNonformat"/>
        <w:jc w:val="both"/>
      </w:pPr>
      <w:r>
        <w:t xml:space="preserve">              об осуществлении искусственного воспроизводства</w:t>
      </w:r>
    </w:p>
    <w:p w:rsidR="00000000" w:rsidRDefault="002E4336">
      <w:pPr>
        <w:pStyle w:val="ConsPlusNonformat"/>
        <w:jc w:val="both"/>
      </w:pPr>
      <w:r>
        <w:t xml:space="preserve">             водных биологических ресурсов без предоставления</w:t>
      </w:r>
    </w:p>
    <w:p w:rsidR="00000000" w:rsidRDefault="002E4336">
      <w:pPr>
        <w:pStyle w:val="ConsPlusNonformat"/>
        <w:jc w:val="both"/>
      </w:pPr>
      <w:r>
        <w:t xml:space="preserve">                водных биологических ресурсов в пользование</w:t>
      </w:r>
    </w:p>
    <w:p w:rsidR="00000000" w:rsidRDefault="002E4336">
      <w:pPr>
        <w:pStyle w:val="ConsPlusNonformat"/>
        <w:jc w:val="both"/>
      </w:pPr>
    </w:p>
    <w:p w:rsidR="00000000" w:rsidRDefault="002E4336">
      <w:pPr>
        <w:pStyle w:val="ConsPlusNonformat"/>
        <w:jc w:val="both"/>
      </w:pPr>
      <w:r>
        <w:t>Прошу включить __________</w:t>
      </w:r>
      <w:r>
        <w:t>__________________________________________________</w:t>
      </w:r>
    </w:p>
    <w:p w:rsidR="00000000" w:rsidRDefault="002E4336">
      <w:pPr>
        <w:pStyle w:val="ConsPlusNonformat"/>
        <w:jc w:val="both"/>
      </w:pPr>
      <w:r>
        <w:t xml:space="preserve">                 (для юридического лица - наименование, место нахождения</w:t>
      </w:r>
    </w:p>
    <w:p w:rsidR="00000000" w:rsidRDefault="002E4336">
      <w:pPr>
        <w:pStyle w:val="ConsPlusNonformat"/>
        <w:jc w:val="both"/>
      </w:pPr>
      <w:r>
        <w:t xml:space="preserve">                    и адрес, идентификационный номер налогоплательщика,</w:t>
      </w:r>
    </w:p>
    <w:p w:rsidR="00000000" w:rsidRDefault="002E4336">
      <w:pPr>
        <w:pStyle w:val="ConsPlusNonformat"/>
        <w:jc w:val="both"/>
      </w:pPr>
      <w:r>
        <w:t xml:space="preserve">                контактный телефон; для индивидуальных предп</w:t>
      </w:r>
      <w:r>
        <w:t>ринимателей -</w:t>
      </w:r>
    </w:p>
    <w:p w:rsidR="00000000" w:rsidRDefault="002E4336">
      <w:pPr>
        <w:pStyle w:val="ConsPlusNonformat"/>
        <w:jc w:val="both"/>
      </w:pPr>
      <w:r>
        <w:t xml:space="preserve">                 фамилия, имя, отчество (при наличии), данные документа,</w:t>
      </w:r>
    </w:p>
    <w:p w:rsidR="00000000" w:rsidRDefault="002E4336">
      <w:pPr>
        <w:pStyle w:val="ConsPlusNonformat"/>
        <w:jc w:val="both"/>
      </w:pPr>
      <w:r>
        <w:t xml:space="preserve">                       удостоверяющего личность, место жительства,</w:t>
      </w:r>
    </w:p>
    <w:p w:rsidR="00000000" w:rsidRDefault="002E4336">
      <w:pPr>
        <w:pStyle w:val="ConsPlusNonformat"/>
        <w:jc w:val="both"/>
      </w:pPr>
      <w:r>
        <w:t xml:space="preserve">                        идентификационный номер налогоплательщика,</w:t>
      </w:r>
    </w:p>
    <w:p w:rsidR="00000000" w:rsidRDefault="002E4336">
      <w:pPr>
        <w:pStyle w:val="ConsPlusNonformat"/>
        <w:jc w:val="both"/>
      </w:pPr>
      <w:r>
        <w:t xml:space="preserve">                                   </w:t>
      </w:r>
      <w:r>
        <w:t xml:space="preserve"> контактный телефон)</w:t>
      </w:r>
    </w:p>
    <w:p w:rsidR="00000000" w:rsidRDefault="002E4336">
      <w:pPr>
        <w:pStyle w:val="ConsPlusNonformat"/>
        <w:jc w:val="both"/>
      </w:pPr>
      <w:r>
        <w:t xml:space="preserve">в  соответствии  с  </w:t>
      </w:r>
      <w:hyperlink r:id="rId33" w:tooltip="Постановление Правительства РФ от 12.02.2014 N 99 &quot;Об утверждении Правил организации искусственного воспроизводства водных биологических ресурсов&quot;{КонсультантПлюс}" w:history="1">
        <w:r>
          <w:rPr>
            <w:color w:val="0000FF"/>
          </w:rPr>
          <w:t>постановлением</w:t>
        </w:r>
      </w:hyperlink>
      <w:r>
        <w:t xml:space="preserve"> Правительства Российской Федерации от 12</w:t>
      </w:r>
    </w:p>
    <w:p w:rsidR="00000000" w:rsidRDefault="002E4336">
      <w:pPr>
        <w:pStyle w:val="ConsPlusNonformat"/>
        <w:jc w:val="both"/>
      </w:pPr>
      <w:r>
        <w:t>февраля  2014  г.  N  99  "Об утверждении Правил организации искусственного</w:t>
      </w:r>
    </w:p>
    <w:p w:rsidR="00000000" w:rsidRDefault="002E4336">
      <w:pPr>
        <w:pStyle w:val="ConsPlusNonformat"/>
        <w:jc w:val="both"/>
      </w:pPr>
      <w:r>
        <w:t>воспроизводства   водных   биологических   ресурсов"   в   еже</w:t>
      </w:r>
      <w:r>
        <w:t>годный   план</w:t>
      </w:r>
    </w:p>
    <w:p w:rsidR="00000000" w:rsidRDefault="002E4336">
      <w:pPr>
        <w:pStyle w:val="ConsPlusNonformat"/>
        <w:jc w:val="both"/>
      </w:pPr>
      <w:r>
        <w:t>искусственного  воспроизводства  водных  биологических  ресурсов  (далее  -</w:t>
      </w:r>
    </w:p>
    <w:p w:rsidR="00000000" w:rsidRDefault="002E4336">
      <w:pPr>
        <w:pStyle w:val="ConsPlusNonformat"/>
        <w:jc w:val="both"/>
      </w:pPr>
      <w:r>
        <w:t>водные   биоресурсы),   в   целях  осуществления  работ  по  искусственному</w:t>
      </w:r>
    </w:p>
    <w:p w:rsidR="00000000" w:rsidRDefault="002E4336">
      <w:pPr>
        <w:pStyle w:val="ConsPlusNonformat"/>
        <w:jc w:val="both"/>
      </w:pPr>
      <w:r>
        <w:t>воспроизводству водных биоресурсов.</w:t>
      </w:r>
    </w:p>
    <w:p w:rsidR="00000000" w:rsidRDefault="002E4336">
      <w:pPr>
        <w:pStyle w:val="ConsPlusNonformat"/>
        <w:jc w:val="both"/>
      </w:pPr>
    </w:p>
    <w:p w:rsidR="00000000" w:rsidRDefault="002E4336">
      <w:pPr>
        <w:pStyle w:val="ConsPlusNonformat"/>
        <w:jc w:val="both"/>
      </w:pPr>
      <w:r>
        <w:t>Работы   по   искусственному   воспроизводству   водн</w:t>
      </w:r>
      <w:r>
        <w:t>ых  биоресурсов  будут</w:t>
      </w:r>
    </w:p>
    <w:p w:rsidR="00000000" w:rsidRDefault="002E4336">
      <w:pPr>
        <w:pStyle w:val="ConsPlusNonformat"/>
        <w:jc w:val="both"/>
      </w:pPr>
      <w:r>
        <w:t>осуществляться:</w:t>
      </w:r>
    </w:p>
    <w:p w:rsidR="00000000" w:rsidRDefault="002E4336">
      <w:pPr>
        <w:pStyle w:val="ConsPlusNonformat"/>
        <w:jc w:val="both"/>
      </w:pPr>
      <w:r>
        <w:t>___________________________________________________________________________</w:t>
      </w:r>
    </w:p>
    <w:p w:rsidR="00000000" w:rsidRDefault="002E4336">
      <w:pPr>
        <w:pStyle w:val="ConsPlusNonformat"/>
        <w:jc w:val="both"/>
      </w:pPr>
      <w:r>
        <w:t xml:space="preserve">   (федеральным государственным бюджетным учреждением, подведомственным</w:t>
      </w:r>
    </w:p>
    <w:p w:rsidR="00000000" w:rsidRDefault="002E4336">
      <w:pPr>
        <w:pStyle w:val="ConsPlusNonformat"/>
        <w:jc w:val="both"/>
      </w:pPr>
      <w:r>
        <w:t xml:space="preserve"> Федеральному агентству по рыболовству; юридическим лицом (индивидуал</w:t>
      </w:r>
      <w:r>
        <w:t>ьным</w:t>
      </w:r>
    </w:p>
    <w:p w:rsidR="00000000" w:rsidRDefault="002E4336">
      <w:pPr>
        <w:pStyle w:val="ConsPlusNonformat"/>
        <w:jc w:val="both"/>
      </w:pPr>
      <w:r>
        <w:t xml:space="preserve">  предпринимателем), осуществляющим искусственное воспроизводство водных</w:t>
      </w:r>
    </w:p>
    <w:p w:rsidR="00000000" w:rsidRDefault="002E4336">
      <w:pPr>
        <w:pStyle w:val="ConsPlusNonformat"/>
        <w:jc w:val="both"/>
      </w:pPr>
      <w:r>
        <w:t xml:space="preserve"> биоресурсов в целях компенсации ущерба, нанесенного водным биоресурсам и</w:t>
      </w:r>
    </w:p>
    <w:p w:rsidR="00000000" w:rsidRDefault="002E4336">
      <w:pPr>
        <w:pStyle w:val="ConsPlusNonformat"/>
        <w:jc w:val="both"/>
      </w:pPr>
      <w:r>
        <w:t xml:space="preserve">  среде их обитания; юридическим лицом (индивидуальным предпринимателем),</w:t>
      </w:r>
    </w:p>
    <w:p w:rsidR="00000000" w:rsidRDefault="002E4336">
      <w:pPr>
        <w:pStyle w:val="ConsPlusNonformat"/>
        <w:jc w:val="both"/>
      </w:pPr>
      <w:r>
        <w:t xml:space="preserve">  осуществляющим искусственное воспроизводство водных биоресурсов за счет</w:t>
      </w:r>
    </w:p>
    <w:p w:rsidR="00000000" w:rsidRDefault="002E4336">
      <w:pPr>
        <w:pStyle w:val="ConsPlusNonformat"/>
        <w:jc w:val="both"/>
      </w:pPr>
      <w:r>
        <w:t xml:space="preserve">                 собственных средств - указать вид работ)</w:t>
      </w:r>
    </w:p>
    <w:p w:rsidR="00000000" w:rsidRDefault="002E4336">
      <w:pPr>
        <w:pStyle w:val="ConsPlusNonformat"/>
        <w:jc w:val="both"/>
      </w:pPr>
      <w:r>
        <w:t>Результатом  выполнения  работ  по  искусственному  воспроизводству  водных</w:t>
      </w:r>
    </w:p>
    <w:p w:rsidR="00000000" w:rsidRDefault="002E4336">
      <w:pPr>
        <w:pStyle w:val="ConsPlusNonformat"/>
        <w:jc w:val="both"/>
      </w:pPr>
      <w:r>
        <w:t>биоресурсов будет выпуск в срок до "__" ________</w:t>
      </w:r>
      <w:r>
        <w:t>____ 20__ года</w:t>
      </w:r>
    </w:p>
    <w:p w:rsidR="00000000" w:rsidRDefault="002E4336">
      <w:pPr>
        <w:pStyle w:val="ConsPlusNonformat"/>
        <w:jc w:val="both"/>
      </w:pPr>
      <w:r>
        <w:t>___________________________________________________________________________</w:t>
      </w:r>
    </w:p>
    <w:p w:rsidR="00000000" w:rsidRDefault="002E4336">
      <w:pPr>
        <w:pStyle w:val="ConsPlusNonformat"/>
        <w:jc w:val="both"/>
      </w:pPr>
      <w:r>
        <w:lastRenderedPageBreak/>
        <w:t xml:space="preserve">   (стадия выращивания водного биологического ресурса: молодь, личинки)</w:t>
      </w:r>
    </w:p>
    <w:p w:rsidR="00000000" w:rsidRDefault="002E4336">
      <w:pPr>
        <w:pStyle w:val="ConsPlusNonformat"/>
        <w:jc w:val="both"/>
      </w:pPr>
      <w:r>
        <w:t>___________________________________________________________________________</w:t>
      </w:r>
    </w:p>
    <w:p w:rsidR="00000000" w:rsidRDefault="002E4336">
      <w:pPr>
        <w:pStyle w:val="ConsPlusNonformat"/>
        <w:jc w:val="both"/>
      </w:pPr>
      <w:r>
        <w:t xml:space="preserve">                 </w:t>
      </w:r>
      <w:r>
        <w:t xml:space="preserve">        (вид водного биоресурса)</w:t>
      </w:r>
    </w:p>
    <w:p w:rsidR="00000000" w:rsidRDefault="002E4336">
      <w:pPr>
        <w:pStyle w:val="ConsPlusNonformat"/>
        <w:jc w:val="both"/>
      </w:pPr>
      <w:r>
        <w:t>___________________________________________________________________________</w:t>
      </w:r>
    </w:p>
    <w:p w:rsidR="00000000" w:rsidRDefault="002E4336">
      <w:pPr>
        <w:pStyle w:val="ConsPlusNonformat"/>
        <w:jc w:val="both"/>
      </w:pPr>
      <w:r>
        <w:t xml:space="preserve">                  (объем выпуска молоди (личинок), штук)</w:t>
      </w:r>
    </w:p>
    <w:p w:rsidR="00000000" w:rsidRDefault="002E4336">
      <w:pPr>
        <w:pStyle w:val="ConsPlusNonformat"/>
        <w:jc w:val="both"/>
      </w:pPr>
      <w:r>
        <w:t>в _________________________________________________________________________</w:t>
      </w:r>
    </w:p>
    <w:p w:rsidR="00000000" w:rsidRDefault="002E4336">
      <w:pPr>
        <w:pStyle w:val="ConsPlusNonformat"/>
        <w:jc w:val="both"/>
      </w:pPr>
      <w:r>
        <w:t xml:space="preserve">    (наименова</w:t>
      </w:r>
      <w:r>
        <w:t>ние водного объекта рыбохозяйственного значения, в который</w:t>
      </w:r>
    </w:p>
    <w:p w:rsidR="00000000" w:rsidRDefault="002E4336">
      <w:pPr>
        <w:pStyle w:val="ConsPlusNonformat"/>
        <w:jc w:val="both"/>
      </w:pPr>
      <w:r>
        <w:t xml:space="preserve">                будет осуществлен выпуск водных биоресурсов)</w:t>
      </w:r>
    </w:p>
    <w:p w:rsidR="00000000" w:rsidRDefault="002E4336">
      <w:pPr>
        <w:pStyle w:val="ConsPlusNonformat"/>
        <w:jc w:val="both"/>
      </w:pPr>
      <w:r>
        <w:t>средней массой выпускаемой молоди ____________________.</w:t>
      </w:r>
    </w:p>
    <w:p w:rsidR="00000000" w:rsidRDefault="002E4336">
      <w:pPr>
        <w:pStyle w:val="ConsPlusNonformat"/>
        <w:jc w:val="both"/>
      </w:pPr>
      <w:r>
        <w:t xml:space="preserve">                                         (грамм)</w:t>
      </w:r>
    </w:p>
    <w:p w:rsidR="00000000" w:rsidRDefault="002E4336">
      <w:pPr>
        <w:pStyle w:val="ConsPlusNonformat"/>
        <w:jc w:val="both"/>
      </w:pPr>
      <w:r>
        <w:t>Источник    получения    посадо</w:t>
      </w:r>
      <w:r>
        <w:t>чного    материала   водного      биоресурса</w:t>
      </w:r>
    </w:p>
    <w:p w:rsidR="00000000" w:rsidRDefault="002E4336">
      <w:pPr>
        <w:pStyle w:val="ConsPlusNonformat"/>
        <w:jc w:val="both"/>
      </w:pPr>
      <w:r>
        <w:t>(производителей): ________________________________________________________.</w:t>
      </w:r>
    </w:p>
    <w:p w:rsidR="00000000" w:rsidRDefault="002E4336">
      <w:pPr>
        <w:pStyle w:val="ConsPlusNonformat"/>
        <w:jc w:val="both"/>
      </w:pPr>
      <w:r>
        <w:t xml:space="preserve">                    (использование собственного ремонтно-маточного стада;</w:t>
      </w:r>
    </w:p>
    <w:p w:rsidR="00000000" w:rsidRDefault="002E4336">
      <w:pPr>
        <w:pStyle w:val="ConsPlusNonformat"/>
        <w:jc w:val="both"/>
      </w:pPr>
      <w:r>
        <w:t xml:space="preserve">                    закупка молоди (личинок), икры; нерестово</w:t>
      </w:r>
      <w:r>
        <w:t>-выростное</w:t>
      </w:r>
    </w:p>
    <w:p w:rsidR="00000000" w:rsidRDefault="002E4336">
      <w:pPr>
        <w:pStyle w:val="ConsPlusNonformat"/>
        <w:jc w:val="both"/>
      </w:pPr>
      <w:r>
        <w:t xml:space="preserve">                          хозяйство - указать источник (источники))</w:t>
      </w:r>
    </w:p>
    <w:p w:rsidR="00000000" w:rsidRDefault="002E4336">
      <w:pPr>
        <w:pStyle w:val="ConsPlusNonformat"/>
        <w:jc w:val="both"/>
      </w:pPr>
    </w:p>
    <w:p w:rsidR="00000000" w:rsidRDefault="002E4336">
      <w:pPr>
        <w:pStyle w:val="ConsPlusNonformat"/>
        <w:jc w:val="both"/>
      </w:pPr>
      <w:r>
        <w:t>___________________________________________________________________________</w:t>
      </w:r>
    </w:p>
    <w:p w:rsidR="00000000" w:rsidRDefault="002E4336">
      <w:pPr>
        <w:pStyle w:val="ConsPlusNonformat"/>
        <w:jc w:val="both"/>
      </w:pPr>
      <w:r>
        <w:t xml:space="preserve">        (подпись руководителя юридического лица или индивидуального</w:t>
      </w:r>
    </w:p>
    <w:p w:rsidR="00000000" w:rsidRDefault="002E4336">
      <w:pPr>
        <w:pStyle w:val="ConsPlusNonformat"/>
        <w:jc w:val="both"/>
      </w:pPr>
      <w:r>
        <w:t xml:space="preserve">           предпринимателя или и</w:t>
      </w:r>
      <w:r>
        <w:t>х уполномоченных представителей)</w:t>
      </w:r>
    </w:p>
    <w:p w:rsidR="00000000" w:rsidRDefault="002E4336">
      <w:pPr>
        <w:pStyle w:val="ConsPlusNonformat"/>
        <w:jc w:val="both"/>
      </w:pPr>
    </w:p>
    <w:p w:rsidR="00000000" w:rsidRDefault="002E4336">
      <w:pPr>
        <w:pStyle w:val="ConsPlusNonformat"/>
        <w:jc w:val="both"/>
      </w:pPr>
      <w:r>
        <w:t xml:space="preserve">    М.П.</w:t>
      </w:r>
    </w:p>
    <w:p w:rsidR="00000000" w:rsidRDefault="002E4336">
      <w:pPr>
        <w:pStyle w:val="ConsPlusNonformat"/>
        <w:jc w:val="both"/>
      </w:pPr>
      <w:r>
        <w:t xml:space="preserve">              ____________________________________</w:t>
      </w:r>
    </w:p>
    <w:p w:rsidR="00000000" w:rsidRDefault="002E4336">
      <w:pPr>
        <w:pStyle w:val="ConsPlusNonformat"/>
        <w:jc w:val="both"/>
      </w:pPr>
      <w:r>
        <w:t xml:space="preserve">                     (дата подачи заявки)</w:t>
      </w:r>
    </w:p>
    <w:p w:rsidR="00000000" w:rsidRDefault="002E4336">
      <w:pPr>
        <w:pStyle w:val="ConsPlusNormal"/>
        <w:ind w:firstLine="540"/>
        <w:jc w:val="both"/>
      </w:pPr>
    </w:p>
    <w:p w:rsidR="00000000" w:rsidRDefault="002E4336">
      <w:pPr>
        <w:pStyle w:val="ConsPlusNormal"/>
        <w:ind w:firstLine="540"/>
        <w:jc w:val="both"/>
      </w:pPr>
    </w:p>
    <w:p w:rsidR="00000000" w:rsidRDefault="002E4336">
      <w:pPr>
        <w:pStyle w:val="ConsPlusNormal"/>
        <w:ind w:firstLine="540"/>
        <w:jc w:val="both"/>
      </w:pPr>
    </w:p>
    <w:p w:rsidR="00000000" w:rsidRDefault="002E4336">
      <w:pPr>
        <w:pStyle w:val="ConsPlusNormal"/>
        <w:ind w:firstLine="540"/>
        <w:jc w:val="both"/>
      </w:pPr>
    </w:p>
    <w:p w:rsidR="00000000" w:rsidRDefault="002E4336">
      <w:pPr>
        <w:pStyle w:val="ConsPlusNormal"/>
        <w:ind w:firstLine="540"/>
        <w:jc w:val="both"/>
      </w:pPr>
    </w:p>
    <w:p w:rsidR="00000000" w:rsidRDefault="002E4336">
      <w:pPr>
        <w:pStyle w:val="ConsPlusNormal"/>
        <w:jc w:val="right"/>
        <w:outlineLvl w:val="1"/>
      </w:pPr>
      <w:r>
        <w:t>Приложение N 3</w:t>
      </w:r>
    </w:p>
    <w:p w:rsidR="00000000" w:rsidRDefault="002E4336">
      <w:pPr>
        <w:pStyle w:val="ConsPlusNormal"/>
        <w:jc w:val="right"/>
      </w:pPr>
      <w:r>
        <w:t>к Административному регламенту</w:t>
      </w:r>
    </w:p>
    <w:p w:rsidR="00000000" w:rsidRDefault="002E4336">
      <w:pPr>
        <w:pStyle w:val="ConsPlusNormal"/>
        <w:jc w:val="right"/>
      </w:pPr>
      <w:r>
        <w:t>Федерального агентства по рыболовству</w:t>
      </w:r>
    </w:p>
    <w:p w:rsidR="00000000" w:rsidRDefault="002E4336">
      <w:pPr>
        <w:pStyle w:val="ConsPlusNormal"/>
        <w:jc w:val="right"/>
      </w:pPr>
      <w:r>
        <w:t>по предоставлению государственной</w:t>
      </w:r>
    </w:p>
    <w:p w:rsidR="00000000" w:rsidRDefault="002E4336">
      <w:pPr>
        <w:pStyle w:val="ConsPlusNormal"/>
        <w:jc w:val="right"/>
      </w:pPr>
      <w:r>
        <w:t>услуги по заключению договоров</w:t>
      </w:r>
    </w:p>
    <w:p w:rsidR="00000000" w:rsidRDefault="002E4336">
      <w:pPr>
        <w:pStyle w:val="ConsPlusNormal"/>
        <w:jc w:val="right"/>
      </w:pPr>
      <w:r>
        <w:t>на выполнение работ</w:t>
      </w:r>
    </w:p>
    <w:p w:rsidR="00000000" w:rsidRDefault="002E4336">
      <w:pPr>
        <w:pStyle w:val="ConsPlusNormal"/>
        <w:jc w:val="right"/>
      </w:pPr>
      <w:r>
        <w:t>по искусственному воспроизводству</w:t>
      </w:r>
    </w:p>
    <w:p w:rsidR="00000000" w:rsidRDefault="002E4336">
      <w:pPr>
        <w:pStyle w:val="ConsPlusNormal"/>
        <w:jc w:val="right"/>
      </w:pPr>
      <w:r>
        <w:t>водных биологических ресурсов</w:t>
      </w:r>
    </w:p>
    <w:p w:rsidR="00000000" w:rsidRDefault="002E4336">
      <w:pPr>
        <w:pStyle w:val="ConsPlusNormal"/>
        <w:jc w:val="center"/>
      </w:pPr>
    </w:p>
    <w:p w:rsidR="00000000" w:rsidRDefault="002E4336">
      <w:pPr>
        <w:pStyle w:val="ConsPlusNormal"/>
        <w:jc w:val="center"/>
      </w:pPr>
      <w:bookmarkStart w:id="17" w:name="Par760"/>
      <w:bookmarkEnd w:id="17"/>
      <w:r>
        <w:t>БЛОК-СХЕМА</w:t>
      </w:r>
    </w:p>
    <w:p w:rsidR="00000000" w:rsidRDefault="002E4336">
      <w:pPr>
        <w:pStyle w:val="ConsPlusNormal"/>
        <w:jc w:val="center"/>
      </w:pPr>
      <w:r>
        <w:t>ПРЕДОСТАВЛЕНИЯ ГОСУДАРСТВЕННОЙ УСЛУГИ ПО ЗАКЛЮЧЕНИЮ</w:t>
      </w:r>
    </w:p>
    <w:p w:rsidR="00000000" w:rsidRDefault="002E4336">
      <w:pPr>
        <w:pStyle w:val="ConsPlusNormal"/>
        <w:jc w:val="center"/>
      </w:pPr>
      <w:r>
        <w:t>ДОГОВОРОВ НА ВЫПОЛНЕНИЕ РАБОТ П</w:t>
      </w:r>
      <w:r>
        <w:t>О ИСКУССТВЕННОМУ</w:t>
      </w:r>
    </w:p>
    <w:p w:rsidR="00000000" w:rsidRDefault="002E4336">
      <w:pPr>
        <w:pStyle w:val="ConsPlusNormal"/>
        <w:jc w:val="center"/>
      </w:pPr>
      <w:r>
        <w:t>ВОСПРОИЗВОДСТВУ ВОДНЫХ БИОРЕСУРСОВ</w:t>
      </w:r>
    </w:p>
    <w:p w:rsidR="00000000" w:rsidRDefault="002E4336">
      <w:pPr>
        <w:pStyle w:val="ConsPlusNormal"/>
        <w:jc w:val="center"/>
      </w:pPr>
    </w:p>
    <w:p w:rsidR="00000000" w:rsidRDefault="002E4336">
      <w:pPr>
        <w:pStyle w:val="ConsPlusNonformat"/>
        <w:jc w:val="both"/>
      </w:pPr>
      <w:r>
        <w:t xml:space="preserve">                             </w:t>
      </w:r>
      <w:r>
        <w:t>┌─────────────────┐</w:t>
      </w:r>
    </w:p>
    <w:p w:rsidR="00000000" w:rsidRDefault="002E4336">
      <w:pPr>
        <w:pStyle w:val="ConsPlusNonformat"/>
        <w:jc w:val="both"/>
      </w:pPr>
      <w:r>
        <w:t xml:space="preserve">                             </w:t>
      </w:r>
      <w:r>
        <w:t>│</w:t>
      </w:r>
      <w:r>
        <w:t>Подача заявителем</w:t>
      </w:r>
      <w:r>
        <w:t>│</w:t>
      </w:r>
    </w:p>
    <w:p w:rsidR="00000000" w:rsidRDefault="002E4336">
      <w:pPr>
        <w:pStyle w:val="ConsPlusNonformat"/>
        <w:jc w:val="both"/>
      </w:pPr>
      <w:r>
        <w:t xml:space="preserve">           </w:t>
      </w:r>
      <w:r>
        <w:t>┌─────────────────┤</w:t>
      </w:r>
      <w:r>
        <w:t xml:space="preserve">    заявления    </w:t>
      </w:r>
      <w:r>
        <w:t>│</w:t>
      </w:r>
    </w:p>
    <w:p w:rsidR="00000000" w:rsidRDefault="002E4336">
      <w:pPr>
        <w:pStyle w:val="ConsPlusNonformat"/>
        <w:jc w:val="both"/>
      </w:pPr>
      <w:r>
        <w:t xml:space="preserve">           </w:t>
      </w:r>
      <w:r>
        <w:t>│</w:t>
      </w:r>
      <w:r>
        <w:t xml:space="preserve">                 </w:t>
      </w:r>
      <w:r>
        <w:t>└────────┬────────┘</w:t>
      </w:r>
    </w:p>
    <w:p w:rsidR="00000000" w:rsidRDefault="002E4336">
      <w:pPr>
        <w:pStyle w:val="ConsPlusNonformat"/>
        <w:jc w:val="both"/>
      </w:pPr>
      <w:r>
        <w:t xml:space="preserve">       </w:t>
      </w:r>
      <w:r>
        <w:t xml:space="preserve">    </w:t>
      </w:r>
      <w:r>
        <w:t>│</w:t>
      </w:r>
      <w:r>
        <w:t xml:space="preserve">                          </w:t>
      </w:r>
      <w:r>
        <w:t>│</w:t>
      </w:r>
    </w:p>
    <w:p w:rsidR="00000000" w:rsidRDefault="002E4336">
      <w:pPr>
        <w:pStyle w:val="ConsPlusNonformat"/>
        <w:jc w:val="both"/>
      </w:pPr>
      <w:r>
        <w:t xml:space="preserve">           \/                         \/</w:t>
      </w:r>
    </w:p>
    <w:p w:rsidR="00000000" w:rsidRDefault="002E4336">
      <w:pPr>
        <w:pStyle w:val="ConsPlusNonformat"/>
        <w:jc w:val="both"/>
      </w:pPr>
      <w:r>
        <w:t>┌───────────────────┐</w:t>
      </w:r>
      <w:r>
        <w:t xml:space="preserve">       </w:t>
      </w:r>
      <w:r>
        <w:t>┌───────────────────┐</w:t>
      </w:r>
    </w:p>
    <w:p w:rsidR="00000000" w:rsidRDefault="002E4336">
      <w:pPr>
        <w:pStyle w:val="ConsPlusNonformat"/>
        <w:jc w:val="both"/>
      </w:pPr>
      <w:r>
        <w:t>│</w:t>
      </w:r>
      <w:r>
        <w:t xml:space="preserve"> Проверка простой  </w:t>
      </w:r>
      <w:r>
        <w:t>│</w:t>
      </w:r>
      <w:r>
        <w:t xml:space="preserve">       </w:t>
      </w:r>
      <w:r>
        <w:t>│</w:t>
      </w:r>
      <w:r>
        <w:t>Проверка документов</w:t>
      </w:r>
      <w:r>
        <w:t>│</w:t>
      </w:r>
    </w:p>
    <w:p w:rsidR="00000000" w:rsidRDefault="002E4336">
      <w:pPr>
        <w:pStyle w:val="ConsPlusNonformat"/>
        <w:jc w:val="both"/>
      </w:pPr>
      <w:r>
        <w:t>│</w:t>
      </w:r>
      <w:r>
        <w:t xml:space="preserve">    и усиленной    </w:t>
      </w:r>
      <w:r>
        <w:t>├──────</w:t>
      </w:r>
      <w:r>
        <w:t>&gt;</w:t>
      </w:r>
      <w:r>
        <w:t>│</w:t>
      </w:r>
      <w:r>
        <w:t xml:space="preserve">  на комплектность </w:t>
      </w:r>
      <w:r>
        <w:t>│</w:t>
      </w:r>
    </w:p>
    <w:p w:rsidR="00000000" w:rsidRDefault="002E4336">
      <w:pPr>
        <w:pStyle w:val="ConsPlusNonformat"/>
        <w:jc w:val="both"/>
      </w:pPr>
      <w:r>
        <w:t>│</w:t>
      </w:r>
      <w:r>
        <w:t xml:space="preserve"> квалифицированной </w:t>
      </w:r>
      <w:r>
        <w:t>│</w:t>
      </w:r>
      <w:r>
        <w:t xml:space="preserve">       </w:t>
      </w:r>
      <w:r>
        <w:t>└───</w:t>
      </w:r>
      <w:r>
        <w:t>──────┬────────┬┘</w:t>
      </w:r>
      <w:r>
        <w:t xml:space="preserve">          </w:t>
      </w:r>
      <w:r>
        <w:t>┌──────────────┐</w:t>
      </w:r>
    </w:p>
    <w:p w:rsidR="00000000" w:rsidRDefault="002E4336">
      <w:pPr>
        <w:pStyle w:val="ConsPlusNonformat"/>
        <w:jc w:val="both"/>
      </w:pPr>
      <w:r>
        <w:t>│</w:t>
      </w:r>
      <w:r>
        <w:t>электронной подписи</w:t>
      </w:r>
      <w:r>
        <w:t>│</w:t>
      </w:r>
      <w:r>
        <w:t xml:space="preserve">         /\      </w:t>
      </w:r>
      <w:r>
        <w:t>│</w:t>
      </w:r>
      <w:r>
        <w:t xml:space="preserve">        </w:t>
      </w:r>
      <w:r>
        <w:t>│</w:t>
      </w:r>
      <w:r>
        <w:t xml:space="preserve">           </w:t>
      </w:r>
      <w:r>
        <w:t>│</w:t>
      </w:r>
      <w:r>
        <w:t>Отказ в приеме</w:t>
      </w:r>
      <w:r>
        <w:t>│</w:t>
      </w:r>
    </w:p>
    <w:p w:rsidR="00000000" w:rsidRDefault="002E4336">
      <w:pPr>
        <w:pStyle w:val="ConsPlusNonformat"/>
        <w:jc w:val="both"/>
      </w:pPr>
      <w:r>
        <w:t>└───────────────────┘</w:t>
      </w:r>
      <w:r>
        <w:t xml:space="preserve">  </w:t>
      </w:r>
      <w:r>
        <w:t>┌──────┘</w:t>
      </w:r>
      <w:r>
        <w:t xml:space="preserve">       </w:t>
      </w:r>
      <w:r>
        <w:t>│</w:t>
      </w:r>
      <w:r>
        <w:t xml:space="preserve">        </w:t>
      </w:r>
      <w:r>
        <w:t>└──────────</w:t>
      </w:r>
      <w:r>
        <w:t>&gt;</w:t>
      </w:r>
      <w:r>
        <w:t>│</w:t>
      </w:r>
      <w:r>
        <w:t>и рассмотрении</w:t>
      </w:r>
      <w:r>
        <w:t>│</w:t>
      </w:r>
    </w:p>
    <w:p w:rsidR="00000000" w:rsidRDefault="002E4336">
      <w:pPr>
        <w:pStyle w:val="ConsPlusNonformat"/>
        <w:jc w:val="both"/>
      </w:pPr>
      <w:r>
        <w:t xml:space="preserve">                       </w:t>
      </w:r>
      <w:r>
        <w:t>│</w:t>
      </w:r>
      <w:r>
        <w:t xml:space="preserve">              </w:t>
      </w:r>
      <w:r>
        <w:t>│</w:t>
      </w:r>
      <w:r>
        <w:t xml:space="preserve">                    </w:t>
      </w:r>
      <w:r>
        <w:t>│</w:t>
      </w:r>
      <w:r>
        <w:t xml:space="preserve">   заявления  </w:t>
      </w:r>
      <w:r>
        <w:t>│</w:t>
      </w:r>
    </w:p>
    <w:p w:rsidR="00000000" w:rsidRDefault="002E4336">
      <w:pPr>
        <w:pStyle w:val="ConsPlusNonformat"/>
        <w:jc w:val="both"/>
      </w:pPr>
      <w:r>
        <w:t xml:space="preserve">                       </w:t>
      </w:r>
      <w:r>
        <w:t>│</w:t>
      </w:r>
      <w:r>
        <w:t xml:space="preserve">              \/                   </w:t>
      </w:r>
      <w:r>
        <w:t>└──────────────┘</w:t>
      </w:r>
    </w:p>
    <w:p w:rsidR="00000000" w:rsidRDefault="002E4336">
      <w:pPr>
        <w:pStyle w:val="ConsPlusNonformat"/>
        <w:jc w:val="both"/>
      </w:pPr>
      <w:r>
        <w:t>┌────────────────────┐</w:t>
      </w:r>
      <w:r>
        <w:t xml:space="preserve"> </w:t>
      </w:r>
      <w:r>
        <w:t>│</w:t>
      </w:r>
      <w:r>
        <w:t xml:space="preserve">   </w:t>
      </w:r>
      <w:r>
        <w:t>┌──────────────────────┐</w:t>
      </w:r>
    </w:p>
    <w:p w:rsidR="00000000" w:rsidRDefault="002E4336">
      <w:pPr>
        <w:pStyle w:val="ConsPlusNonformat"/>
        <w:jc w:val="both"/>
      </w:pPr>
      <w:r>
        <w:lastRenderedPageBreak/>
        <w:t>│</w:t>
      </w:r>
      <w:r>
        <w:t>Получение заявителем</w:t>
      </w:r>
      <w:r>
        <w:t>│</w:t>
      </w:r>
      <w:r>
        <w:t>&lt;</w:t>
      </w:r>
      <w:r>
        <w:t>┘</w:t>
      </w:r>
      <w:r>
        <w:t xml:space="preserve">   </w:t>
      </w:r>
      <w:r>
        <w:t>│</w:t>
      </w:r>
      <w:r>
        <w:t xml:space="preserve"> Формирование планов  </w:t>
      </w:r>
      <w:r>
        <w:t>│</w:t>
      </w:r>
    </w:p>
    <w:p w:rsidR="00000000" w:rsidRDefault="002E4336">
      <w:pPr>
        <w:pStyle w:val="ConsPlusNonformat"/>
        <w:jc w:val="both"/>
      </w:pPr>
      <w:r>
        <w:t>│</w:t>
      </w:r>
      <w:r>
        <w:t xml:space="preserve">   сведений о ходе  </w:t>
      </w:r>
      <w:r>
        <w:t>│</w:t>
      </w:r>
      <w:r>
        <w:t xml:space="preserve">     </w:t>
      </w:r>
      <w:r>
        <w:t>│</w:t>
      </w:r>
      <w:r>
        <w:t xml:space="preserve">    искусственного    </w:t>
      </w:r>
      <w:r>
        <w:t>│</w:t>
      </w:r>
    </w:p>
    <w:p w:rsidR="00000000" w:rsidRDefault="002E4336">
      <w:pPr>
        <w:pStyle w:val="ConsPlusNonformat"/>
        <w:jc w:val="both"/>
      </w:pPr>
      <w:r>
        <w:t>│</w:t>
      </w:r>
      <w:r>
        <w:t xml:space="preserve">    рас</w:t>
      </w:r>
      <w:r>
        <w:t xml:space="preserve">смотрения    </w:t>
      </w:r>
      <w:r>
        <w:t>│</w:t>
      </w:r>
      <w:r>
        <w:t xml:space="preserve">    </w:t>
      </w:r>
      <w:r>
        <w:t>┌┤</w:t>
      </w:r>
      <w:r>
        <w:t>воспроизводства водных</w:t>
      </w:r>
      <w:r>
        <w:t>│</w:t>
      </w:r>
    </w:p>
    <w:p w:rsidR="00000000" w:rsidRDefault="002E4336">
      <w:pPr>
        <w:pStyle w:val="ConsPlusNonformat"/>
        <w:jc w:val="both"/>
      </w:pPr>
      <w:r>
        <w:t>│</w:t>
      </w:r>
      <w:r>
        <w:t xml:space="preserve">      заявления     </w:t>
      </w:r>
      <w:r>
        <w:t>│</w:t>
      </w:r>
      <w:r>
        <w:t xml:space="preserve">    </w:t>
      </w:r>
      <w:r>
        <w:t>││</w:t>
      </w:r>
      <w:r>
        <w:t xml:space="preserve">     биоресурсов      </w:t>
      </w:r>
      <w:r>
        <w:t>│</w:t>
      </w:r>
    </w:p>
    <w:p w:rsidR="00000000" w:rsidRDefault="002E4336">
      <w:pPr>
        <w:pStyle w:val="ConsPlusNonformat"/>
        <w:jc w:val="both"/>
      </w:pPr>
      <w:r>
        <w:t>└────────────────────┘</w:t>
      </w:r>
      <w:r>
        <w:t xml:space="preserve">    </w:t>
      </w:r>
      <w:r>
        <w:t>│└──────────┬───────────┘</w:t>
      </w:r>
    </w:p>
    <w:p w:rsidR="00000000" w:rsidRDefault="002E4336">
      <w:pPr>
        <w:pStyle w:val="ConsPlusNonformat"/>
        <w:jc w:val="both"/>
      </w:pPr>
      <w:r>
        <w:t xml:space="preserve">                          </w:t>
      </w:r>
      <w:r>
        <w:t>│</w:t>
      </w:r>
      <w:r>
        <w:t xml:space="preserve">           </w:t>
      </w:r>
      <w:r>
        <w:t>│</w:t>
      </w:r>
    </w:p>
    <w:p w:rsidR="00000000" w:rsidRDefault="002E4336">
      <w:pPr>
        <w:pStyle w:val="ConsPlusNonformat"/>
        <w:jc w:val="both"/>
      </w:pPr>
      <w:r>
        <w:t xml:space="preserve">                          </w:t>
      </w:r>
      <w:r>
        <w:t>│</w:t>
      </w:r>
      <w:r>
        <w:t xml:space="preserve">           \/</w:t>
      </w:r>
    </w:p>
    <w:p w:rsidR="00000000" w:rsidRDefault="002E4336">
      <w:pPr>
        <w:pStyle w:val="ConsPlusNonformat"/>
        <w:jc w:val="both"/>
      </w:pPr>
      <w:r>
        <w:t>┌──────────────────┐</w:t>
      </w:r>
      <w:r>
        <w:t xml:space="preserve">      </w:t>
      </w:r>
      <w:r>
        <w:t>│</w:t>
      </w:r>
      <w:r>
        <w:t xml:space="preserve"> </w:t>
      </w:r>
      <w:r>
        <w:t>┌────────────────────┐</w:t>
      </w:r>
    </w:p>
    <w:p w:rsidR="00000000" w:rsidRDefault="002E4336">
      <w:pPr>
        <w:pStyle w:val="ConsPlusNonformat"/>
        <w:jc w:val="both"/>
      </w:pPr>
      <w:r>
        <w:t>│</w:t>
      </w:r>
      <w:r>
        <w:t xml:space="preserve"> Отказ о включении</w:t>
      </w:r>
      <w:r>
        <w:t>│</w:t>
      </w:r>
      <w:r>
        <w:t xml:space="preserve">      </w:t>
      </w:r>
      <w:r>
        <w:t>│</w:t>
      </w:r>
      <w:r>
        <w:t xml:space="preserve"> </w:t>
      </w:r>
      <w:r>
        <w:t>│</w:t>
      </w:r>
      <w:r>
        <w:t xml:space="preserve">  Принятие решения  </w:t>
      </w:r>
      <w:r>
        <w:t>│</w:t>
      </w:r>
    </w:p>
    <w:p w:rsidR="00000000" w:rsidRDefault="002E4336">
      <w:pPr>
        <w:pStyle w:val="ConsPlusNonformat"/>
        <w:jc w:val="both"/>
      </w:pPr>
      <w:r>
        <w:t>│</w:t>
      </w:r>
      <w:r>
        <w:t xml:space="preserve">      в планы     </w:t>
      </w:r>
      <w:r>
        <w:t>│</w:t>
      </w:r>
      <w:r>
        <w:t xml:space="preserve">      </w:t>
      </w:r>
      <w:r>
        <w:t>│</w:t>
      </w:r>
      <w:r>
        <w:t xml:space="preserve"> </w:t>
      </w:r>
      <w:r>
        <w:t>│</w:t>
      </w:r>
      <w:r>
        <w:t xml:space="preserve"> о включении в план </w:t>
      </w:r>
      <w:r>
        <w:t>│</w:t>
      </w:r>
    </w:p>
    <w:p w:rsidR="00000000" w:rsidRDefault="002E4336">
      <w:pPr>
        <w:pStyle w:val="ConsPlusNonformat"/>
        <w:jc w:val="both"/>
      </w:pPr>
      <w:r>
        <w:t>│</w:t>
      </w:r>
      <w:r>
        <w:t xml:space="preserve"> по искусственному</w:t>
      </w:r>
      <w:r>
        <w:t>│</w:t>
      </w:r>
      <w:r>
        <w:t xml:space="preserve">      </w:t>
      </w:r>
      <w:r>
        <w:t>│</w:t>
      </w:r>
      <w:r>
        <w:t xml:space="preserve"> </w:t>
      </w:r>
      <w:r>
        <w:t>│</w:t>
      </w:r>
      <w:r>
        <w:t xml:space="preserve"> по искусственному  </w:t>
      </w:r>
      <w:r>
        <w:t>│</w:t>
      </w:r>
    </w:p>
    <w:p w:rsidR="00000000" w:rsidRDefault="002E4336">
      <w:pPr>
        <w:pStyle w:val="ConsPlusNonformat"/>
        <w:jc w:val="both"/>
      </w:pPr>
      <w:r>
        <w:t>│</w:t>
      </w:r>
      <w:r>
        <w:t xml:space="preserve">  воспроизводству </w:t>
      </w:r>
      <w:r>
        <w:t>│</w:t>
      </w:r>
      <w:r>
        <w:t>&lt;</w:t>
      </w:r>
      <w:r>
        <w:t>─────┘</w:t>
      </w:r>
      <w:r>
        <w:t xml:space="preserve"> </w:t>
      </w:r>
      <w:r>
        <w:t>│</w:t>
      </w:r>
      <w:r>
        <w:t xml:space="preserve">  воспроизводству   </w:t>
      </w:r>
      <w:r>
        <w:t>│</w:t>
      </w:r>
    </w:p>
    <w:p w:rsidR="00000000" w:rsidRDefault="002E4336">
      <w:pPr>
        <w:pStyle w:val="ConsPlusNonformat"/>
        <w:jc w:val="both"/>
      </w:pPr>
      <w:r>
        <w:t>│</w:t>
      </w:r>
      <w:r>
        <w:t>водных биоресурсов</w:t>
      </w:r>
      <w:r>
        <w:t>│</w:t>
      </w:r>
      <w:r>
        <w:t xml:space="preserve">        </w:t>
      </w:r>
      <w:r>
        <w:t>└─────────┬──────────┘</w:t>
      </w:r>
    </w:p>
    <w:p w:rsidR="00000000" w:rsidRDefault="002E4336">
      <w:pPr>
        <w:pStyle w:val="ConsPlusNonformat"/>
        <w:jc w:val="both"/>
      </w:pPr>
      <w:r>
        <w:t>└──────────────────┘</w:t>
      </w:r>
      <w:r>
        <w:t xml:space="preserve">                  </w:t>
      </w:r>
      <w:r>
        <w:t>│</w:t>
      </w:r>
    </w:p>
    <w:p w:rsidR="00000000" w:rsidRDefault="002E4336">
      <w:pPr>
        <w:pStyle w:val="ConsPlusNonformat"/>
        <w:jc w:val="both"/>
      </w:pPr>
      <w:r>
        <w:t xml:space="preserve">                                      \/</w:t>
      </w:r>
    </w:p>
    <w:p w:rsidR="00000000" w:rsidRDefault="002E4336">
      <w:pPr>
        <w:pStyle w:val="ConsPlusNonformat"/>
        <w:jc w:val="both"/>
      </w:pPr>
      <w:r>
        <w:t xml:space="preserve">                           </w:t>
      </w:r>
      <w:r>
        <w:t>┌───────────────────────┐</w:t>
      </w:r>
    </w:p>
    <w:p w:rsidR="00000000" w:rsidRDefault="002E4336">
      <w:pPr>
        <w:pStyle w:val="ConsPlusNonformat"/>
        <w:jc w:val="both"/>
      </w:pPr>
      <w:r>
        <w:t xml:space="preserve">                           </w:t>
      </w:r>
      <w:r>
        <w:t>│</w:t>
      </w:r>
      <w:r>
        <w:t xml:space="preserve"> Направление заявителю </w:t>
      </w:r>
      <w:r>
        <w:t>│</w:t>
      </w:r>
    </w:p>
    <w:p w:rsidR="00000000" w:rsidRDefault="002E4336">
      <w:pPr>
        <w:pStyle w:val="ConsPlusNonformat"/>
        <w:jc w:val="both"/>
      </w:pPr>
      <w:r>
        <w:t xml:space="preserve">                           </w:t>
      </w:r>
      <w:r>
        <w:t>│</w:t>
      </w:r>
      <w:r>
        <w:t xml:space="preserve"> договора на выпол</w:t>
      </w:r>
      <w:r>
        <w:t>нение</w:t>
      </w:r>
      <w:r>
        <w:t>│</w:t>
      </w:r>
    </w:p>
    <w:p w:rsidR="00000000" w:rsidRDefault="002E4336">
      <w:pPr>
        <w:pStyle w:val="ConsPlusNonformat"/>
        <w:jc w:val="both"/>
      </w:pPr>
      <w:r>
        <w:t xml:space="preserve">                           </w:t>
      </w:r>
      <w:r>
        <w:t>│</w:t>
      </w:r>
      <w:r>
        <w:t>работ по искусственному</w:t>
      </w:r>
      <w:r>
        <w:t>│</w:t>
      </w:r>
    </w:p>
    <w:p w:rsidR="00000000" w:rsidRDefault="002E4336">
      <w:pPr>
        <w:pStyle w:val="ConsPlusNonformat"/>
        <w:jc w:val="both"/>
      </w:pPr>
      <w:r>
        <w:t xml:space="preserve">                           </w:t>
      </w:r>
      <w:r>
        <w:t>│</w:t>
      </w:r>
      <w:r>
        <w:t xml:space="preserve"> воспроизводству водных</w:t>
      </w:r>
      <w:r>
        <w:t>│</w:t>
      </w:r>
    </w:p>
    <w:p w:rsidR="00000000" w:rsidRDefault="002E4336">
      <w:pPr>
        <w:pStyle w:val="ConsPlusNonformat"/>
        <w:jc w:val="both"/>
      </w:pPr>
      <w:r>
        <w:t xml:space="preserve">                           </w:t>
      </w:r>
      <w:r>
        <w:t>│</w:t>
      </w:r>
      <w:r>
        <w:t xml:space="preserve">      биоресурсов      </w:t>
      </w:r>
      <w:r>
        <w:t>│</w:t>
      </w:r>
    </w:p>
    <w:p w:rsidR="00000000" w:rsidRDefault="002E4336">
      <w:pPr>
        <w:pStyle w:val="ConsPlusNonformat"/>
        <w:jc w:val="both"/>
      </w:pPr>
      <w:r>
        <w:t xml:space="preserve">                           </w:t>
      </w:r>
      <w:r>
        <w:t>└──┬─────────────────┬──┘</w:t>
      </w:r>
    </w:p>
    <w:p w:rsidR="00000000" w:rsidRDefault="002E4336">
      <w:pPr>
        <w:pStyle w:val="ConsPlusNonformat"/>
        <w:jc w:val="both"/>
      </w:pPr>
      <w:r>
        <w:t xml:space="preserve">                  </w:t>
      </w:r>
      <w:r>
        <w:t>┌───────────┘</w:t>
      </w:r>
      <w:r>
        <w:t xml:space="preserve">                 </w:t>
      </w:r>
      <w:r>
        <w:t>└────────────┐</w:t>
      </w:r>
    </w:p>
    <w:p w:rsidR="00000000" w:rsidRDefault="002E4336">
      <w:pPr>
        <w:pStyle w:val="ConsPlusNonformat"/>
        <w:jc w:val="both"/>
      </w:pPr>
      <w:r>
        <w:t xml:space="preserve">                  </w:t>
      </w:r>
      <w:r>
        <w:t>│</w:t>
      </w:r>
      <w:r>
        <w:t xml:space="preserve">                                          </w:t>
      </w:r>
      <w:r>
        <w:t>│</w:t>
      </w:r>
    </w:p>
    <w:p w:rsidR="00000000" w:rsidRDefault="002E4336">
      <w:pPr>
        <w:pStyle w:val="ConsPlusNonformat"/>
        <w:jc w:val="both"/>
      </w:pPr>
      <w:r>
        <w:t xml:space="preserve">                  \/                                         \/</w:t>
      </w:r>
    </w:p>
    <w:p w:rsidR="00000000" w:rsidRDefault="002E4336">
      <w:pPr>
        <w:pStyle w:val="ConsPlusNonformat"/>
        <w:jc w:val="both"/>
      </w:pPr>
      <w:r>
        <w:t xml:space="preserve">      </w:t>
      </w:r>
      <w:r>
        <w:t>┌────────────────────────┐</w:t>
      </w:r>
      <w:r>
        <w:t xml:space="preserve">             </w:t>
      </w:r>
      <w:r>
        <w:t>┌────────────────────────────┐</w:t>
      </w:r>
    </w:p>
    <w:p w:rsidR="00000000" w:rsidRDefault="002E4336">
      <w:pPr>
        <w:pStyle w:val="ConsPlusNonformat"/>
        <w:jc w:val="both"/>
      </w:pPr>
      <w:r>
        <w:t xml:space="preserve">      </w:t>
      </w:r>
      <w:r>
        <w:t>│</w:t>
      </w:r>
      <w:r>
        <w:t xml:space="preserve">     Отказ зая</w:t>
      </w:r>
      <w:r>
        <w:t xml:space="preserve">вителя    </w:t>
      </w:r>
      <w:r>
        <w:t>│</w:t>
      </w:r>
      <w:r>
        <w:t xml:space="preserve">             </w:t>
      </w:r>
      <w:r>
        <w:t>│</w:t>
      </w:r>
      <w:r>
        <w:t xml:space="preserve"> Подписание в 2 экземплярах </w:t>
      </w:r>
      <w:r>
        <w:t>│</w:t>
      </w:r>
    </w:p>
    <w:p w:rsidR="00000000" w:rsidRDefault="002E4336">
      <w:pPr>
        <w:pStyle w:val="ConsPlusNonformat"/>
        <w:jc w:val="both"/>
      </w:pPr>
      <w:r>
        <w:t xml:space="preserve">      </w:t>
      </w:r>
      <w:r>
        <w:t>│</w:t>
      </w:r>
      <w:r>
        <w:t xml:space="preserve"> от заключения договора </w:t>
      </w:r>
      <w:r>
        <w:t>│</w:t>
      </w:r>
      <w:r>
        <w:t xml:space="preserve">             </w:t>
      </w:r>
      <w:r>
        <w:t>│</w:t>
      </w:r>
      <w:r>
        <w:t>договора на выполнение работ</w:t>
      </w:r>
      <w:r>
        <w:t>│</w:t>
      </w:r>
    </w:p>
    <w:p w:rsidR="00000000" w:rsidRDefault="002E4336">
      <w:pPr>
        <w:pStyle w:val="ConsPlusNonformat"/>
        <w:jc w:val="both"/>
      </w:pPr>
      <w:r>
        <w:t xml:space="preserve">      </w:t>
      </w:r>
      <w:r>
        <w:t>│</w:t>
      </w:r>
      <w:r>
        <w:t xml:space="preserve">   на выполнение работ  </w:t>
      </w:r>
      <w:r>
        <w:t>│</w:t>
      </w:r>
      <w:r>
        <w:t xml:space="preserve">             </w:t>
      </w:r>
      <w:r>
        <w:t>│</w:t>
      </w:r>
      <w:r>
        <w:t xml:space="preserve">      по искусственному     </w:t>
      </w:r>
      <w:r>
        <w:t>│</w:t>
      </w:r>
    </w:p>
    <w:p w:rsidR="00000000" w:rsidRDefault="002E4336">
      <w:pPr>
        <w:pStyle w:val="ConsPlusNonformat"/>
        <w:jc w:val="both"/>
      </w:pPr>
      <w:r>
        <w:t xml:space="preserve">      </w:t>
      </w:r>
      <w:r>
        <w:t>│</w:t>
      </w:r>
      <w:r>
        <w:t xml:space="preserve">    по искусственному   </w:t>
      </w:r>
      <w:r>
        <w:t>│</w:t>
      </w:r>
      <w:r>
        <w:t xml:space="preserve">             </w:t>
      </w:r>
      <w:r>
        <w:t>│</w:t>
      </w:r>
      <w:r>
        <w:t xml:space="preserve">   </w:t>
      </w:r>
      <w:r>
        <w:t xml:space="preserve">воспроизводству водных   </w:t>
      </w:r>
      <w:r>
        <w:t>│</w:t>
      </w:r>
    </w:p>
    <w:p w:rsidR="00000000" w:rsidRDefault="002E4336">
      <w:pPr>
        <w:pStyle w:val="ConsPlusNonformat"/>
        <w:jc w:val="both"/>
      </w:pPr>
      <w:r>
        <w:t xml:space="preserve">      </w:t>
      </w:r>
      <w:r>
        <w:t>│</w:t>
      </w:r>
      <w:r>
        <w:t xml:space="preserve"> воспроизводству водных </w:t>
      </w:r>
      <w:r>
        <w:t>│</w:t>
      </w:r>
      <w:r>
        <w:t xml:space="preserve">             </w:t>
      </w:r>
      <w:r>
        <w:t>│</w:t>
      </w:r>
      <w:r>
        <w:t xml:space="preserve">         биоресурсов        </w:t>
      </w:r>
      <w:r>
        <w:t>│</w:t>
      </w:r>
    </w:p>
    <w:p w:rsidR="00000000" w:rsidRDefault="002E4336">
      <w:pPr>
        <w:pStyle w:val="ConsPlusNonformat"/>
        <w:jc w:val="both"/>
      </w:pPr>
      <w:r>
        <w:t xml:space="preserve">      </w:t>
      </w:r>
      <w:r>
        <w:t>│</w:t>
      </w:r>
      <w:r>
        <w:t xml:space="preserve">       биоресурсов      </w:t>
      </w:r>
      <w:r>
        <w:t>│</w:t>
      </w:r>
      <w:r>
        <w:t xml:space="preserve">             </w:t>
      </w:r>
      <w:r>
        <w:t>└────────────────────────────┘</w:t>
      </w:r>
    </w:p>
    <w:p w:rsidR="00000000" w:rsidRDefault="002E4336">
      <w:pPr>
        <w:pStyle w:val="ConsPlusNonformat"/>
        <w:jc w:val="both"/>
      </w:pPr>
      <w:r>
        <w:t xml:space="preserve">      </w:t>
      </w:r>
      <w:r>
        <w:t>└────────────────────────┘</w:t>
      </w:r>
    </w:p>
    <w:p w:rsidR="00000000" w:rsidRDefault="002E4336">
      <w:pPr>
        <w:pStyle w:val="ConsPlusNormal"/>
        <w:ind w:firstLine="540"/>
        <w:jc w:val="both"/>
      </w:pPr>
    </w:p>
    <w:p w:rsidR="00000000" w:rsidRDefault="002E4336">
      <w:pPr>
        <w:pStyle w:val="ConsPlusNormal"/>
        <w:ind w:firstLine="540"/>
        <w:jc w:val="both"/>
      </w:pPr>
    </w:p>
    <w:p w:rsidR="00000000" w:rsidRDefault="002E4336">
      <w:pPr>
        <w:pStyle w:val="ConsPlusNormal"/>
        <w:pBdr>
          <w:top w:val="single" w:sz="6" w:space="0" w:color="auto"/>
        </w:pBdr>
        <w:spacing w:before="100" w:after="100"/>
        <w:jc w:val="both"/>
        <w:rPr>
          <w:sz w:val="2"/>
          <w:szCs w:val="2"/>
        </w:rPr>
      </w:pPr>
    </w:p>
    <w:sectPr w:rsidR="00000000">
      <w:headerReference w:type="default" r:id="rId34"/>
      <w:footerReference w:type="default" r:id="rId35"/>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E4336">
      <w:pPr>
        <w:spacing w:after="0" w:line="240" w:lineRule="auto"/>
      </w:pPr>
      <w:r>
        <w:separator/>
      </w:r>
    </w:p>
  </w:endnote>
  <w:endnote w:type="continuationSeparator" w:id="0">
    <w:p w:rsidR="00000000" w:rsidRDefault="002E43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E4336">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000000">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2E4336">
          <w:pPr>
            <w:pStyle w:val="ConsPlusNormal"/>
            <w:rPr>
              <w:b/>
              <w:bCs/>
              <w:color w:val="333399"/>
              <w:sz w:val="28"/>
              <w:szCs w:val="28"/>
            </w:rPr>
          </w:pPr>
          <w:r>
            <w:rPr>
              <w:b/>
              <w:bCs/>
              <w:color w:val="333399"/>
              <w:sz w:val="28"/>
              <w:szCs w:val="28"/>
            </w:rPr>
            <w:t>КонсультантПлюс</w:t>
          </w:r>
          <w:r>
            <w:rPr>
              <w:b/>
              <w:bCs/>
              <w:sz w:val="16"/>
              <w:szCs w:val="16"/>
            </w:rPr>
            <w:br/>
          </w:r>
          <w:r>
            <w:rPr>
              <w:b/>
              <w:bCs/>
              <w:sz w:val="16"/>
              <w:szCs w:val="16"/>
            </w:rP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2E4336">
          <w:pPr>
            <w:pStyle w:val="ConsPlusNormal"/>
            <w:jc w:val="center"/>
            <w:rPr>
              <w:b/>
              <w:bCs/>
            </w:rPr>
          </w:pPr>
          <w:hyperlink r:id="rId1" w:history="1">
            <w:r>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2E4336">
          <w:pPr>
            <w:pStyle w:val="ConsPlusNormal"/>
            <w:jc w:val="right"/>
          </w:pPr>
          <w:r>
            <w:t xml:space="preserve">Страница </w:t>
          </w:r>
          <w:r>
            <w:fldChar w:fldCharType="begin"/>
          </w:r>
          <w:r>
            <w:instrText>\PAGE</w:instrText>
          </w:r>
          <w:r>
            <w:fldChar w:fldCharType="separate"/>
          </w:r>
          <w:r>
            <w:rPr>
              <w:noProof/>
            </w:rPr>
            <w:t>25</w:t>
          </w:r>
          <w:r>
            <w:fldChar w:fldCharType="end"/>
          </w:r>
          <w:r>
            <w:t xml:space="preserve"> из </w:t>
          </w:r>
          <w:r>
            <w:fldChar w:fldCharType="begin"/>
          </w:r>
          <w:r>
            <w:instrText>\NUMPAGES</w:instrText>
          </w:r>
          <w:r>
            <w:fldChar w:fldCharType="separate"/>
          </w:r>
          <w:r>
            <w:rPr>
              <w:noProof/>
            </w:rPr>
            <w:t>25</w:t>
          </w:r>
          <w:r>
            <w:fldChar w:fldCharType="end"/>
          </w:r>
        </w:p>
      </w:tc>
    </w:tr>
  </w:tbl>
  <w:p w:rsidR="00000000" w:rsidRDefault="002E4336">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E4336">
      <w:pPr>
        <w:spacing w:after="0" w:line="240" w:lineRule="auto"/>
      </w:pPr>
      <w:r>
        <w:separator/>
      </w:r>
    </w:p>
  </w:footnote>
  <w:footnote w:type="continuationSeparator" w:id="0">
    <w:p w:rsidR="00000000" w:rsidRDefault="002E43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000000">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2E4336">
          <w:pPr>
            <w:pStyle w:val="ConsPlusNormal"/>
            <w:rPr>
              <w:sz w:val="16"/>
              <w:szCs w:val="16"/>
            </w:rPr>
          </w:pPr>
          <w:r>
            <w:rPr>
              <w:sz w:val="16"/>
              <w:szCs w:val="16"/>
            </w:rPr>
            <w:t>Приказ Минсельхоза России от 09.07.2015 N 290</w:t>
          </w:r>
          <w:r>
            <w:rPr>
              <w:sz w:val="16"/>
              <w:szCs w:val="16"/>
            </w:rPr>
            <w:br/>
            <w:t>"Об утверждении Администрат</w:t>
          </w:r>
          <w:r>
            <w:rPr>
              <w:sz w:val="16"/>
              <w:szCs w:val="16"/>
            </w:rPr>
            <w:t>ивного регламента Федерального агентства по рыб...</w:t>
          </w:r>
        </w:p>
      </w:tc>
      <w:tc>
        <w:tcPr>
          <w:tcW w:w="2" w:type="pct"/>
          <w:tcBorders>
            <w:top w:val="none" w:sz="2" w:space="0" w:color="auto"/>
            <w:left w:val="none" w:sz="2" w:space="0" w:color="auto"/>
            <w:bottom w:val="none" w:sz="2" w:space="0" w:color="auto"/>
            <w:right w:val="none" w:sz="2" w:space="0" w:color="auto"/>
          </w:tcBorders>
          <w:vAlign w:val="center"/>
        </w:tcPr>
        <w:p w:rsidR="00000000" w:rsidRDefault="002E4336">
          <w:pPr>
            <w:pStyle w:val="ConsPlusNormal"/>
            <w:jc w:val="center"/>
            <w:rPr>
              <w:sz w:val="24"/>
              <w:szCs w:val="24"/>
            </w:rPr>
          </w:pPr>
        </w:p>
        <w:p w:rsidR="00000000" w:rsidRDefault="002E4336">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2E4336">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20.11.2015</w:t>
          </w:r>
        </w:p>
      </w:tc>
    </w:tr>
  </w:tbl>
  <w:p w:rsidR="00000000" w:rsidRDefault="002E4336">
    <w:pPr>
      <w:pStyle w:val="ConsPlusNormal"/>
      <w:pBdr>
        <w:bottom w:val="single" w:sz="12" w:space="0" w:color="auto"/>
      </w:pBdr>
      <w:jc w:val="center"/>
      <w:rPr>
        <w:sz w:val="2"/>
        <w:szCs w:val="2"/>
      </w:rPr>
    </w:pPr>
  </w:p>
  <w:p w:rsidR="00000000" w:rsidRDefault="002E4336">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336"/>
    <w:rsid w:val="002E43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 TargetMode="External"/><Relationship Id="rId13" Type="http://schemas.openxmlformats.org/officeDocument/2006/relationships/hyperlink" Target="consultantplus://offline/ref=E8DEE470313B7B2A64D1C332F1CD87485D2E9A4BABEE33366954E0BD1FS7Y7G" TargetMode="External"/><Relationship Id="rId18" Type="http://schemas.openxmlformats.org/officeDocument/2006/relationships/hyperlink" Target="consultantplus://offline/ref=E8DEE470313B7B2A64D1C332F1CD87485D2E9E49A8EE33366954E0BD1FS7Y7G" TargetMode="External"/><Relationship Id="rId26" Type="http://schemas.openxmlformats.org/officeDocument/2006/relationships/hyperlink" Target="consultantplus://offline/ref=E8DEE470313B7B2A64D1C332F1CD87485D21994CA5EF33366954E0BD1F7747213CAF16C746F59C75S3Y8G" TargetMode="External"/><Relationship Id="rId3" Type="http://schemas.openxmlformats.org/officeDocument/2006/relationships/settings" Target="settings.xml"/><Relationship Id="rId21" Type="http://schemas.openxmlformats.org/officeDocument/2006/relationships/hyperlink" Target="consultantplus://offline/ref=E8DEE470313B7B2A64D1C332F1CD87485D2C9548ABEF33366954E0BD1FS7Y7G" TargetMode="External"/><Relationship Id="rId34"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hyperlink" Target="consultantplus://offline/ref=E8DEE470313B7B2A64D1C332F1CD87485D2E9441ACEF33366954E0BD1F7747213CAF16C546SFY6G" TargetMode="External"/><Relationship Id="rId17" Type="http://schemas.openxmlformats.org/officeDocument/2006/relationships/hyperlink" Target="consultantplus://offline/ref=E8DEE470313B7B2A64D1C332F1CD87485D2E9E49ABEE33366954E0BD1FS7Y7G" TargetMode="External"/><Relationship Id="rId25" Type="http://schemas.openxmlformats.org/officeDocument/2006/relationships/hyperlink" Target="consultantplus://offline/ref=E8DEE470313B7B2A64D1C332F1CD87485D2E9F41AAE833366954E0BD1F7747213CAF16C746F59C75S3Y2G" TargetMode="External"/><Relationship Id="rId33" Type="http://schemas.openxmlformats.org/officeDocument/2006/relationships/hyperlink" Target="consultantplus://offline/ref=E8DEE470313B7B2A64D1C332F1CD87485D2C9548ABEF33366954E0BD1FS7Y7G" TargetMode="External"/><Relationship Id="rId2" Type="http://schemas.microsoft.com/office/2007/relationships/stylesWithEffects" Target="stylesWithEffects.xml"/><Relationship Id="rId16" Type="http://schemas.openxmlformats.org/officeDocument/2006/relationships/hyperlink" Target="consultantplus://offline/ref=E8DEE470313B7B2A64D1C332F1CD87485D2C9848A4EB33366954E0BD1FS7Y7G" TargetMode="External"/><Relationship Id="rId20" Type="http://schemas.openxmlformats.org/officeDocument/2006/relationships/hyperlink" Target="consultantplus://offline/ref=E8DEE470313B7B2A64D1C332F1CD87485D2E9F40AFEE33366954E0BD1FS7Y7G" TargetMode="External"/><Relationship Id="rId29" Type="http://schemas.openxmlformats.org/officeDocument/2006/relationships/hyperlink" Target="consultantplus://offline/ref=E8DEE470313B7B2A64D1C332F1CD87485D2E9F41AAE833366954E0BD1F7747213CAF16C746F59C75S3Y2G"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E8DEE470313B7B2A64D1C332F1CD87485D2F9F4BACEA33366954E0BD1F7747213CAF16C746F59C7ES3Y8G" TargetMode="External"/><Relationship Id="rId24" Type="http://schemas.openxmlformats.org/officeDocument/2006/relationships/hyperlink" Target="consultantplus://offline/ref=E8DEE470313B7B2A64D1C332F1CD87485D2E9A4BABEE33366954E0BD1F7747213CAF16C2S4Y5G" TargetMode="External"/><Relationship Id="rId32" Type="http://schemas.openxmlformats.org/officeDocument/2006/relationships/hyperlink" Target="consultantplus://offline/ref=E8DEE470313B7B2A64D1C332F1CD87485D2E9E49AFEC33366954E0BD1FS7Y7G"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E8DEE470313B7B2A64D1C332F1CD87485D2E9E49AFEC33366954E0BD1FS7Y7G" TargetMode="External"/><Relationship Id="rId23" Type="http://schemas.openxmlformats.org/officeDocument/2006/relationships/hyperlink" Target="consultantplus://offline/ref=E8DEE470313B7B2A64D1C332F1CD87485D2C9C48A9EE33366954E0BD1FS7Y7G" TargetMode="External"/><Relationship Id="rId28" Type="http://schemas.openxmlformats.org/officeDocument/2006/relationships/hyperlink" Target="consultantplus://offline/ref=E8DEE470313B7B2A64D1C332F1CD87485D2E9F41AAE833366954E0BD1FS7Y7G" TargetMode="External"/><Relationship Id="rId36" Type="http://schemas.openxmlformats.org/officeDocument/2006/relationships/fontTable" Target="fontTable.xml"/><Relationship Id="rId10" Type="http://schemas.openxmlformats.org/officeDocument/2006/relationships/hyperlink" Target="consultantplus://offline/ref=E8DEE470313B7B2A64D1C332F1CD87485D219E4EA5E833366954E0BD1FS7Y7G" TargetMode="External"/><Relationship Id="rId19" Type="http://schemas.openxmlformats.org/officeDocument/2006/relationships/hyperlink" Target="consultantplus://offline/ref=E8DEE470313B7B2A64D1C332F1CD87485D2C9449A8E033366954E0BD1FS7Y7G" TargetMode="External"/><Relationship Id="rId31" Type="http://schemas.openxmlformats.org/officeDocument/2006/relationships/hyperlink" Target="consultantplus://offline/ref=E8DEE470313B7B2A64D1C332F1CD87485D21994CA5EF33366954E0BD1F7747213CAF16C746F59C75S3Y8G" TargetMode="External"/><Relationship Id="rId4" Type="http://schemas.openxmlformats.org/officeDocument/2006/relationships/webSettings" Target="webSettings.xml"/><Relationship Id="rId9" Type="http://schemas.openxmlformats.org/officeDocument/2006/relationships/hyperlink" Target="consultantplus://offline/ref=E8DEE470313B7B2A64D1C332F1CD87485D2C9449A8E033366954E0BD1F7747213CAF16C746F59D7FS3YFG" TargetMode="External"/><Relationship Id="rId14" Type="http://schemas.openxmlformats.org/officeDocument/2006/relationships/hyperlink" Target="consultantplus://offline/ref=E8DEE470313B7B2A64D1C332F1CD87485D2E9F41AAE833366954E0BD1FS7Y7G" TargetMode="External"/><Relationship Id="rId22" Type="http://schemas.openxmlformats.org/officeDocument/2006/relationships/hyperlink" Target="consultantplus://offline/ref=E8DEE470313B7B2A64D1C332F1CD87485D21994CA5EF33366954E0BD1FS7Y7G" TargetMode="External"/><Relationship Id="rId27" Type="http://schemas.openxmlformats.org/officeDocument/2006/relationships/hyperlink" Target="consultantplus://offline/ref=E8DEE470313B7B2A64D1C332F1CD87485D2C9449A8E033366954E0BD1F7747213CAF16C746F59E7AS3YBG" TargetMode="External"/><Relationship Id="rId30" Type="http://schemas.openxmlformats.org/officeDocument/2006/relationships/hyperlink" Target="consultantplus://offline/ref=E8DEE470313B7B2A64D1C332F1CD87485D2E994FA9EF33366954E0BD1FS7Y7G" TargetMode="External"/><Relationship Id="rId35"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14796</Words>
  <Characters>84340</Characters>
  <Application>Microsoft Office Word</Application>
  <DocSecurity>2</DocSecurity>
  <Lines>702</Lines>
  <Paragraphs>197</Paragraphs>
  <ScaleCrop>false</ScaleCrop>
  <HeadingPairs>
    <vt:vector size="2" baseType="variant">
      <vt:variant>
        <vt:lpstr>Название</vt:lpstr>
      </vt:variant>
      <vt:variant>
        <vt:i4>1</vt:i4>
      </vt:variant>
    </vt:vector>
  </HeadingPairs>
  <TitlesOfParts>
    <vt:vector size="1" baseType="lpstr">
      <vt:lpstr>Приказ Минсельхоза России от 09.07.2015 N 290"Об утверждении Административного регламента Федерального агентства по рыболовству по предоставлению государственной услуги по заключению договоров на выполнение работ по искусственному воспроизводству водных б</vt:lpstr>
    </vt:vector>
  </TitlesOfParts>
  <Company>КонсультантПлюс Версия 4015.00.02</Company>
  <LinksUpToDate>false</LinksUpToDate>
  <CharactersWithSpaces>98939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Минсельхоза России от 09.07.2015 N 290"Об утверждении Административного регламента Федерального агентства по рыболовству по предоставлению государственной услуги по заключению договоров на выполнение работ по искусственному воспроизводству водных б</dc:title>
  <dc:creator>Гордеева Наталья Эрнестовна</dc:creator>
  <cp:lastModifiedBy>Гордеева Наталья Эрнестовна</cp:lastModifiedBy>
  <cp:revision>2</cp:revision>
  <dcterms:created xsi:type="dcterms:W3CDTF">2015-11-20T06:54:00Z</dcterms:created>
  <dcterms:modified xsi:type="dcterms:W3CDTF">2015-11-20T06:54:00Z</dcterms:modified>
</cp:coreProperties>
</file>