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79" w:rsidRPr="00214679" w:rsidRDefault="00214679" w:rsidP="00214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679">
        <w:rPr>
          <w:rFonts w:ascii="Times New Roman" w:hAnsi="Times New Roman" w:cs="Times New Roman"/>
          <w:sz w:val="24"/>
          <w:szCs w:val="24"/>
        </w:rPr>
        <w:t>УТВЕРЖДАЮ</w:t>
      </w:r>
    </w:p>
    <w:p w:rsidR="00214679" w:rsidRDefault="00214679" w:rsidP="00214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руководителя</w:t>
      </w:r>
      <w:r w:rsidRPr="00214679">
        <w:rPr>
          <w:rFonts w:ascii="Times New Roman" w:hAnsi="Times New Roman" w:cs="Times New Roman"/>
          <w:sz w:val="24"/>
          <w:szCs w:val="24"/>
        </w:rPr>
        <w:t xml:space="preserve"> Нижнеобского территориального управления </w:t>
      </w:r>
    </w:p>
    <w:p w:rsidR="00214679" w:rsidRPr="00214679" w:rsidRDefault="00214679" w:rsidP="00214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679"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</w:p>
    <w:p w:rsidR="00214679" w:rsidRPr="00214679" w:rsidRDefault="00214679" w:rsidP="00214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679" w:rsidRPr="00214679" w:rsidRDefault="00214679" w:rsidP="00214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679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>И.В. Матаев</w:t>
      </w:r>
    </w:p>
    <w:p w:rsidR="00214679" w:rsidRPr="00214679" w:rsidRDefault="00214679" w:rsidP="00214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679" w:rsidRPr="00214679" w:rsidRDefault="00214679" w:rsidP="00214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«____» ____________ 2018</w:t>
      </w:r>
      <w:r w:rsidRPr="00214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3106B" w:rsidRPr="00195D25" w:rsidRDefault="007D0C12" w:rsidP="00214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D25">
        <w:rPr>
          <w:rFonts w:ascii="Times New Roman" w:hAnsi="Times New Roman" w:cs="Times New Roman"/>
          <w:sz w:val="24"/>
          <w:szCs w:val="24"/>
        </w:rPr>
        <w:t>ПЛАН</w:t>
      </w:r>
    </w:p>
    <w:p w:rsidR="007D0C12" w:rsidRPr="00195D25" w:rsidRDefault="007D0C12" w:rsidP="007D0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D25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7D0C12" w:rsidRPr="00195D25" w:rsidRDefault="007D0C12" w:rsidP="007D0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D25">
        <w:rPr>
          <w:rFonts w:ascii="Times New Roman" w:hAnsi="Times New Roman" w:cs="Times New Roman"/>
          <w:sz w:val="24"/>
          <w:szCs w:val="24"/>
        </w:rPr>
        <w:t>НИЖНЕОБСКОГО ТЕРРИТОРИАЛЬНОГО УПРАВЛЕНИЯ</w:t>
      </w:r>
    </w:p>
    <w:p w:rsidR="007D0C12" w:rsidRPr="00195D25" w:rsidRDefault="007D0C12" w:rsidP="007D0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D25"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</w:p>
    <w:p w:rsidR="007D0C12" w:rsidRPr="00195D25" w:rsidRDefault="007D0C12" w:rsidP="007D0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D25">
        <w:rPr>
          <w:rFonts w:ascii="Times New Roman" w:hAnsi="Times New Roman" w:cs="Times New Roman"/>
          <w:sz w:val="24"/>
          <w:szCs w:val="24"/>
        </w:rPr>
        <w:t>НА 2018-2020 ГОДЫ</w:t>
      </w:r>
    </w:p>
    <w:p w:rsidR="007D0C12" w:rsidRDefault="007D0C12" w:rsidP="007D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9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403"/>
        <w:gridCol w:w="1559"/>
        <w:gridCol w:w="4332"/>
      </w:tblGrid>
      <w:tr w:rsidR="002713E5" w:rsidTr="00195D25">
        <w:tc>
          <w:tcPr>
            <w:tcW w:w="675" w:type="dxa"/>
          </w:tcPr>
          <w:p w:rsidR="007D0C12" w:rsidRPr="00195D25" w:rsidRDefault="007D0C12" w:rsidP="007D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C12" w:rsidRPr="00195D25" w:rsidRDefault="007D0C12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7D0C12" w:rsidRPr="00195D25" w:rsidRDefault="007D0C12" w:rsidP="007D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3" w:type="dxa"/>
          </w:tcPr>
          <w:p w:rsidR="007D0C12" w:rsidRPr="00195D25" w:rsidRDefault="007D0C12" w:rsidP="007D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</w:tcPr>
          <w:p w:rsidR="007D0C12" w:rsidRPr="00195D25" w:rsidRDefault="007D0C12" w:rsidP="007D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332" w:type="dxa"/>
          </w:tcPr>
          <w:p w:rsidR="007D0C12" w:rsidRPr="00195D25" w:rsidRDefault="007D0C12" w:rsidP="007D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D0C12" w:rsidTr="006F3F3B">
        <w:tc>
          <w:tcPr>
            <w:tcW w:w="675" w:type="dxa"/>
          </w:tcPr>
          <w:p w:rsidR="007D0C12" w:rsidRPr="00195D25" w:rsidRDefault="007D0C12" w:rsidP="007D2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4" w:type="dxa"/>
            <w:gridSpan w:val="4"/>
          </w:tcPr>
          <w:p w:rsidR="007D0C12" w:rsidRPr="00195D25" w:rsidRDefault="00DA65F5" w:rsidP="007D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95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Повышение эффективности механизмов урегулирования конфликта интересов, обеспечение соблюдения федеральными государственными гражданскими служащими и работниками </w:t>
            </w:r>
            <w:r w:rsidR="00AC0631" w:rsidRPr="00195D25">
              <w:rPr>
                <w:rFonts w:ascii="Times New Roman" w:hAnsi="Times New Roman" w:cs="Times New Roman"/>
                <w:b/>
                <w:sz w:val="24"/>
                <w:szCs w:val="24"/>
              </w:rPr>
              <w:t>Нижнеобского территориального управления Федерального агентства по рыболовству (далее –Управление)</w:t>
            </w:r>
            <w:r w:rsidRPr="00195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ограничений, запретов и принципов служебного поведения в связи с исполнением ими должностных обяза</w:t>
            </w:r>
            <w:r w:rsidR="009C35C5">
              <w:rPr>
                <w:rFonts w:ascii="Times New Roman" w:hAnsi="Times New Roman" w:cs="Times New Roman"/>
                <w:b/>
                <w:sz w:val="24"/>
                <w:szCs w:val="24"/>
              </w:rPr>
              <w:t>нностей, а также ответственности</w:t>
            </w:r>
            <w:r w:rsidRPr="00195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их нарушение</w:t>
            </w:r>
          </w:p>
        </w:tc>
      </w:tr>
      <w:tr w:rsidR="001C1EA0" w:rsidTr="00195D25">
        <w:tc>
          <w:tcPr>
            <w:tcW w:w="675" w:type="dxa"/>
          </w:tcPr>
          <w:p w:rsidR="007D0C12" w:rsidRPr="00195D25" w:rsidRDefault="00DA65F5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:rsidR="007D0C12" w:rsidRPr="00195D25" w:rsidRDefault="00195D25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 действенного </w:t>
            </w:r>
            <w:r w:rsidR="009C35C5">
              <w:rPr>
                <w:rFonts w:ascii="Times New Roman" w:hAnsi="Times New Roman" w:cs="Times New Roman"/>
                <w:sz w:val="24"/>
                <w:szCs w:val="24"/>
              </w:rPr>
              <w:t>функционирования комиссии</w:t>
            </w:r>
            <w:r w:rsidR="00DA65F5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631" w:rsidRPr="00195D2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DA65F5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D2F0A" w:rsidRPr="00195D25">
              <w:rPr>
                <w:rFonts w:ascii="Times New Roman" w:hAnsi="Times New Roman" w:cs="Times New Roman"/>
                <w:sz w:val="24"/>
                <w:szCs w:val="24"/>
              </w:rPr>
              <w:t>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</w:t>
            </w:r>
            <w:r w:rsidR="00AC0631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D2F0A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урегулированию конфликта интересов (далее – Комиссия)</w:t>
            </w:r>
          </w:p>
        </w:tc>
        <w:tc>
          <w:tcPr>
            <w:tcW w:w="3403" w:type="dxa"/>
          </w:tcPr>
          <w:p w:rsidR="007D0C12" w:rsidRPr="00195D25" w:rsidRDefault="00BD2F0A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Отдел административной и кадровой работы (далее – ОА</w:t>
            </w:r>
            <w:r w:rsidR="003F1F11" w:rsidRPr="00195D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КР)</w:t>
            </w:r>
          </w:p>
        </w:tc>
        <w:tc>
          <w:tcPr>
            <w:tcW w:w="1559" w:type="dxa"/>
          </w:tcPr>
          <w:p w:rsidR="007D0C12" w:rsidRPr="00195D25" w:rsidRDefault="00BD2F0A" w:rsidP="00A8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3F1F11" w:rsidRPr="00195D25" w:rsidRDefault="00195D25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 </w:t>
            </w:r>
            <w:r w:rsidR="00BD2F0A" w:rsidRPr="00195D25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 </w:t>
            </w:r>
            <w:r w:rsidR="002713E5" w:rsidRPr="00195D25">
              <w:rPr>
                <w:rFonts w:ascii="Times New Roman" w:hAnsi="Times New Roman" w:cs="Times New Roman"/>
                <w:sz w:val="24"/>
                <w:szCs w:val="24"/>
              </w:rPr>
              <w:t>федеральными государственными </w:t>
            </w:r>
            <w:r w:rsidR="00BD2F0A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служащими </w:t>
            </w:r>
            <w:r w:rsidR="00AC0631" w:rsidRPr="00195D2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2713E5" w:rsidRPr="00195D25">
              <w:rPr>
                <w:rFonts w:ascii="Times New Roman" w:hAnsi="Times New Roman" w:cs="Times New Roman"/>
                <w:sz w:val="24"/>
                <w:szCs w:val="24"/>
              </w:rPr>
              <w:t>, в том числе руководителями и </w:t>
            </w:r>
            <w:r w:rsidR="00BD2F0A" w:rsidRPr="00195D25">
              <w:rPr>
                <w:rFonts w:ascii="Times New Roman" w:hAnsi="Times New Roman" w:cs="Times New Roman"/>
                <w:sz w:val="24"/>
                <w:szCs w:val="24"/>
              </w:rPr>
              <w:t>заместителями</w:t>
            </w:r>
            <w:r w:rsidR="002713E5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 </w:t>
            </w:r>
            <w:r w:rsidR="00BD2F0A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</w:t>
            </w:r>
            <w:r w:rsidR="00AC0631" w:rsidRPr="00195D25"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  <w:r w:rsidR="002713E5" w:rsidRPr="00195D2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BD2F0A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и работниками организаций, созданных для выполнения задач, поставленных перед </w:t>
            </w:r>
            <w:r w:rsidR="00AC0631" w:rsidRPr="00195D25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="003F1F11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F1F11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2F0A" w:rsidRPr="00195D25">
              <w:rPr>
                <w:rFonts w:ascii="Times New Roman" w:hAnsi="Times New Roman" w:cs="Times New Roman"/>
                <w:sz w:val="24"/>
                <w:szCs w:val="24"/>
              </w:rPr>
              <w:t>подведомственных организаций (дал</w:t>
            </w:r>
            <w:r w:rsidR="003F1F11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ее соответственно – гражданские служащие </w:t>
            </w:r>
            <w:r w:rsidR="00AC0631" w:rsidRPr="00195D2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2713E5" w:rsidRPr="00195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7D0C12" w:rsidRPr="00195D25" w:rsidRDefault="00195D25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 организаций), </w:t>
            </w:r>
            <w:r w:rsidR="00BD2F0A" w:rsidRPr="00195D25">
              <w:rPr>
                <w:rFonts w:ascii="Times New Roman" w:hAnsi="Times New Roman" w:cs="Times New Roman"/>
                <w:sz w:val="24"/>
                <w:szCs w:val="24"/>
              </w:rPr>
              <w:t>огр</w:t>
            </w:r>
            <w:r w:rsidR="003F1F11" w:rsidRPr="00195D25">
              <w:rPr>
                <w:rFonts w:ascii="Times New Roman" w:hAnsi="Times New Roman" w:cs="Times New Roman"/>
                <w:sz w:val="24"/>
                <w:szCs w:val="24"/>
              </w:rPr>
              <w:t>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 запретов, </w:t>
            </w:r>
            <w:r w:rsidR="002713E5" w:rsidRPr="00195D25">
              <w:rPr>
                <w:rFonts w:ascii="Times New Roman" w:hAnsi="Times New Roman" w:cs="Times New Roman"/>
                <w:sz w:val="24"/>
                <w:szCs w:val="24"/>
              </w:rPr>
              <w:t>требований к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служебному </w:t>
            </w:r>
            <w:r w:rsidR="00BD2F0A" w:rsidRPr="00195D25">
              <w:rPr>
                <w:rFonts w:ascii="Times New Roman" w:hAnsi="Times New Roman" w:cs="Times New Roman"/>
                <w:sz w:val="24"/>
                <w:szCs w:val="24"/>
              </w:rPr>
              <w:t>(должностному)</w:t>
            </w:r>
            <w:r w:rsidR="002713E5" w:rsidRPr="00195D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F1F11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поведению, </w:t>
            </w:r>
            <w:r w:rsidR="002713E5" w:rsidRPr="00195D25">
              <w:rPr>
                <w:rFonts w:ascii="Times New Roman" w:hAnsi="Times New Roman" w:cs="Times New Roman"/>
                <w:sz w:val="24"/>
                <w:szCs w:val="24"/>
              </w:rPr>
              <w:t>установленных законодательством Российской </w:t>
            </w:r>
            <w:r w:rsidR="00BD2F0A" w:rsidRPr="00195D2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3F1F11" w:rsidRPr="00195D25">
              <w:rPr>
                <w:rFonts w:ascii="Times New Roman" w:hAnsi="Times New Roman" w:cs="Times New Roman"/>
                <w:sz w:val="24"/>
                <w:szCs w:val="24"/>
              </w:rPr>
              <w:t> о </w:t>
            </w:r>
            <w:r w:rsidR="002713E5" w:rsidRPr="00195D25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13E5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службе и о противодействии коррупции, а также </w:t>
            </w:r>
            <w:r w:rsidR="002713E5" w:rsidRPr="0019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мер по предупреждению коррупции</w:t>
            </w:r>
          </w:p>
        </w:tc>
      </w:tr>
      <w:tr w:rsidR="001C1EA0" w:rsidTr="00195D25">
        <w:tc>
          <w:tcPr>
            <w:tcW w:w="675" w:type="dxa"/>
          </w:tcPr>
          <w:p w:rsidR="007D0C12" w:rsidRPr="00195D25" w:rsidRDefault="003F1F11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820" w:type="dxa"/>
          </w:tcPr>
          <w:p w:rsidR="00AC0631" w:rsidRPr="00195D25" w:rsidRDefault="00AC0631" w:rsidP="00195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контролю за соблюдением лицами, замещающими </w:t>
            </w:r>
            <w:r w:rsidR="00A86424" w:rsidRPr="00195D25">
              <w:rPr>
                <w:rFonts w:ascii="Times New Roman" w:hAnsi="Times New Roman" w:cs="Times New Roman"/>
                <w:sz w:val="24"/>
                <w:szCs w:val="24"/>
              </w:rPr>
              <w:t>должности в Управлении</w:t>
            </w:r>
            <w:r w:rsidR="009C35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6424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Российской Федерации о противодействии коррупции, касающихся предотвращения и урегулирования конфликта интересов либо возможности возникновения конфликта интересов, одной из сторон которого являются граждане, претенд</w:t>
            </w:r>
            <w:r w:rsidR="009C35C5">
              <w:rPr>
                <w:rFonts w:ascii="Times New Roman" w:hAnsi="Times New Roman" w:cs="Times New Roman"/>
                <w:sz w:val="24"/>
                <w:szCs w:val="24"/>
              </w:rPr>
              <w:t>ующие на замещение должностей гражданской службы в Управлении, гражданские служащие Управления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F11" w:rsidRPr="00195D25">
              <w:rPr>
                <w:rFonts w:ascii="Times New Roman" w:hAnsi="Times New Roman" w:cs="Times New Roman"/>
                <w:sz w:val="24"/>
                <w:szCs w:val="24"/>
              </w:rPr>
              <w:t>по предотвращению и урегулированию конфликта интересов, а также по применению мер юридической ответственности, предусмотренных</w:t>
            </w:r>
            <w:proofErr w:type="gramEnd"/>
            <w:r w:rsidR="003F1F11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Российской Федерации в случае их несоблюдения</w:t>
            </w:r>
          </w:p>
          <w:p w:rsidR="007D0C12" w:rsidRPr="00195D25" w:rsidRDefault="007D0C12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D0C12" w:rsidRPr="00195D25" w:rsidRDefault="003F1F11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ОАиКР</w:t>
            </w:r>
          </w:p>
        </w:tc>
        <w:tc>
          <w:tcPr>
            <w:tcW w:w="1559" w:type="dxa"/>
          </w:tcPr>
          <w:p w:rsidR="007D0C12" w:rsidRPr="00195D25" w:rsidRDefault="003F1F11" w:rsidP="00A8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3F1F11" w:rsidRPr="00195D25" w:rsidRDefault="003F1F11" w:rsidP="00195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  <w:p w:rsidR="007D0C12" w:rsidRPr="00195D25" w:rsidRDefault="007D0C12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EA0" w:rsidTr="00195D25">
        <w:tc>
          <w:tcPr>
            <w:tcW w:w="675" w:type="dxa"/>
          </w:tcPr>
          <w:p w:rsidR="007D0C12" w:rsidRPr="00195D25" w:rsidRDefault="001C1EA0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</w:tcPr>
          <w:p w:rsidR="007D0C12" w:rsidRPr="00195D25" w:rsidRDefault="001C1EA0" w:rsidP="009C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Управления. Обеспечение </w:t>
            </w:r>
            <w:proofErr w:type="gramStart"/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предоставления указанных сведений.</w:t>
            </w:r>
          </w:p>
        </w:tc>
        <w:tc>
          <w:tcPr>
            <w:tcW w:w="3403" w:type="dxa"/>
          </w:tcPr>
          <w:p w:rsidR="007D0C12" w:rsidRPr="00195D25" w:rsidRDefault="001C1EA0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ОАиКР</w:t>
            </w:r>
          </w:p>
        </w:tc>
        <w:tc>
          <w:tcPr>
            <w:tcW w:w="1559" w:type="dxa"/>
          </w:tcPr>
          <w:p w:rsidR="007D0C12" w:rsidRPr="00195D25" w:rsidRDefault="001C1EA0" w:rsidP="00A8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4332" w:type="dxa"/>
          </w:tcPr>
          <w:p w:rsidR="007D0C12" w:rsidRPr="00195D25" w:rsidRDefault="000D3E49" w:rsidP="009C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гражданскими служащими Управления обязанностей по предоставлению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1C1EA0" w:rsidTr="00195D25">
        <w:tc>
          <w:tcPr>
            <w:tcW w:w="675" w:type="dxa"/>
          </w:tcPr>
          <w:p w:rsidR="007D0C12" w:rsidRPr="00195D25" w:rsidRDefault="000D3E49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20" w:type="dxa"/>
          </w:tcPr>
          <w:p w:rsidR="007D0C12" w:rsidRPr="00195D25" w:rsidRDefault="00876265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 на официальном сайте Управления и размещение указанных сведений на официальном сайте Управления</w:t>
            </w:r>
            <w:bookmarkStart w:id="0" w:name="_GoBack"/>
            <w:bookmarkEnd w:id="0"/>
          </w:p>
        </w:tc>
        <w:tc>
          <w:tcPr>
            <w:tcW w:w="3403" w:type="dxa"/>
          </w:tcPr>
          <w:p w:rsidR="007D0C12" w:rsidRPr="00195D25" w:rsidRDefault="00876265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ОАиКР</w:t>
            </w:r>
          </w:p>
        </w:tc>
        <w:tc>
          <w:tcPr>
            <w:tcW w:w="1559" w:type="dxa"/>
          </w:tcPr>
          <w:p w:rsidR="007D0C12" w:rsidRPr="00195D25" w:rsidRDefault="00876265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срока, установленного для подачи указанных 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</w:t>
            </w:r>
          </w:p>
        </w:tc>
        <w:tc>
          <w:tcPr>
            <w:tcW w:w="4332" w:type="dxa"/>
          </w:tcPr>
          <w:p w:rsidR="007D0C12" w:rsidRPr="00195D25" w:rsidRDefault="00876265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открытости и доступности информации о деятельности по профилактике коррупционных правонарушений в Управлении</w:t>
            </w:r>
          </w:p>
        </w:tc>
      </w:tr>
      <w:tr w:rsidR="001C1EA0" w:rsidTr="00195D25">
        <w:tc>
          <w:tcPr>
            <w:tcW w:w="675" w:type="dxa"/>
          </w:tcPr>
          <w:p w:rsidR="007D0C12" w:rsidRPr="00195D25" w:rsidRDefault="009C35C5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820" w:type="dxa"/>
          </w:tcPr>
          <w:p w:rsidR="007D0C12" w:rsidRPr="00195D25" w:rsidRDefault="00876265" w:rsidP="009C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Управления </w:t>
            </w:r>
          </w:p>
        </w:tc>
        <w:tc>
          <w:tcPr>
            <w:tcW w:w="3403" w:type="dxa"/>
          </w:tcPr>
          <w:p w:rsidR="007D0C12" w:rsidRPr="00195D25" w:rsidRDefault="00876265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ОАиКР</w:t>
            </w:r>
          </w:p>
        </w:tc>
        <w:tc>
          <w:tcPr>
            <w:tcW w:w="1559" w:type="dxa"/>
          </w:tcPr>
          <w:p w:rsidR="007D0C12" w:rsidRPr="00195D25" w:rsidRDefault="00876265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9C35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до 1 октября</w:t>
            </w:r>
          </w:p>
        </w:tc>
        <w:tc>
          <w:tcPr>
            <w:tcW w:w="4332" w:type="dxa"/>
          </w:tcPr>
          <w:p w:rsidR="007D0C12" w:rsidRPr="00195D25" w:rsidRDefault="00876265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о государственной гражданской службе и о противодействии коррупции гражданскими служащими Управления и территориальных отделов. Оперативное реагирование на ставшие известными факты коррупционных проявлений</w:t>
            </w:r>
          </w:p>
        </w:tc>
      </w:tr>
      <w:tr w:rsidR="007D2B9E" w:rsidTr="00195D25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675" w:type="dxa"/>
          </w:tcPr>
          <w:p w:rsidR="007D2B9E" w:rsidRPr="00195D25" w:rsidRDefault="009C35C5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820" w:type="dxa"/>
          </w:tcPr>
          <w:p w:rsidR="007D2B9E" w:rsidRPr="00195D25" w:rsidRDefault="007D2B9E" w:rsidP="009C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порядке, предусмотренном нормативными правовыми актами Российской Федерации, проверок по случаям несоблюдения гражданскими служащими Управления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ими сведений о доходах, расходах, об имуществе и обязательствах имущественного характера </w:t>
            </w:r>
          </w:p>
        </w:tc>
        <w:tc>
          <w:tcPr>
            <w:tcW w:w="3403" w:type="dxa"/>
          </w:tcPr>
          <w:p w:rsidR="007D2B9E" w:rsidRPr="00195D25" w:rsidRDefault="007D2B9E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ОАиКР</w:t>
            </w:r>
          </w:p>
        </w:tc>
        <w:tc>
          <w:tcPr>
            <w:tcW w:w="1559" w:type="dxa"/>
          </w:tcPr>
          <w:p w:rsidR="007D2B9E" w:rsidRPr="00195D25" w:rsidRDefault="007D2B9E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 (при наличии оснований)</w:t>
            </w:r>
          </w:p>
        </w:tc>
        <w:tc>
          <w:tcPr>
            <w:tcW w:w="4332" w:type="dxa"/>
          </w:tcPr>
          <w:p w:rsidR="007D2B9E" w:rsidRPr="00195D25" w:rsidRDefault="007D2B9E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гражданскими служащими Управления и территориальных отделов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7D2B9E" w:rsidTr="00195D25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675" w:type="dxa"/>
          </w:tcPr>
          <w:p w:rsidR="007D2B9E" w:rsidRPr="00195D25" w:rsidRDefault="009C35C5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820" w:type="dxa"/>
          </w:tcPr>
          <w:p w:rsidR="007D2B9E" w:rsidRPr="00195D25" w:rsidRDefault="006F3F3B" w:rsidP="009C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гражданскими служащими Управления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3403" w:type="dxa"/>
          </w:tcPr>
          <w:p w:rsidR="007D2B9E" w:rsidRPr="00195D25" w:rsidRDefault="006F3F3B" w:rsidP="009C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ОАиКР,</w:t>
            </w:r>
            <w:r w:rsidR="00D366F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отделов  Управления</w:t>
            </w:r>
            <w:r w:rsidR="009C35C5">
              <w:rPr>
                <w:rFonts w:ascii="Times New Roman" w:hAnsi="Times New Roman" w:cs="Times New Roman"/>
                <w:sz w:val="24"/>
                <w:szCs w:val="24"/>
              </w:rPr>
              <w:t>, начальники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отделов</w:t>
            </w:r>
          </w:p>
        </w:tc>
        <w:tc>
          <w:tcPr>
            <w:tcW w:w="1559" w:type="dxa"/>
          </w:tcPr>
          <w:p w:rsidR="007D2B9E" w:rsidRPr="00195D25" w:rsidRDefault="006F3F3B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9C35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до 20 декабря</w:t>
            </w:r>
          </w:p>
        </w:tc>
        <w:tc>
          <w:tcPr>
            <w:tcW w:w="4332" w:type="dxa"/>
          </w:tcPr>
          <w:p w:rsidR="007D2B9E" w:rsidRPr="00195D25" w:rsidRDefault="006F3F3B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гражданскими служащими установленного порядка сообщения о получении подарка</w:t>
            </w:r>
          </w:p>
        </w:tc>
      </w:tr>
      <w:tr w:rsidR="007D2B9E" w:rsidTr="00195D25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675" w:type="dxa"/>
          </w:tcPr>
          <w:p w:rsidR="007D2B9E" w:rsidRPr="00195D25" w:rsidRDefault="009C35C5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820" w:type="dxa"/>
          </w:tcPr>
          <w:p w:rsidR="007D2B9E" w:rsidRPr="00195D25" w:rsidRDefault="006F3F3B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3403" w:type="dxa"/>
          </w:tcPr>
          <w:p w:rsidR="007D2B9E" w:rsidRPr="00195D25" w:rsidRDefault="006F3F3B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ОАиКР</w:t>
            </w:r>
          </w:p>
        </w:tc>
        <w:tc>
          <w:tcPr>
            <w:tcW w:w="1559" w:type="dxa"/>
          </w:tcPr>
          <w:p w:rsidR="007D2B9E" w:rsidRPr="00195D25" w:rsidRDefault="006F3F3B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7D2B9E" w:rsidRPr="00195D25" w:rsidRDefault="006F3F3B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неисполнения обязанности по предварительному уведомлению представителя нанимателя о выполнении иной 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оплачиваемой работы и рассмотрение данных фактов на комиссии</w:t>
            </w:r>
          </w:p>
        </w:tc>
      </w:tr>
      <w:tr w:rsidR="007D2B9E" w:rsidTr="00195D25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675" w:type="dxa"/>
          </w:tcPr>
          <w:p w:rsidR="007D2B9E" w:rsidRPr="00195D25" w:rsidRDefault="009C35C5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820" w:type="dxa"/>
          </w:tcPr>
          <w:p w:rsidR="007D2B9E" w:rsidRPr="00195D25" w:rsidRDefault="006F3F3B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уведомлений о факте обращения в целях склонения к совершению коррупционных правонарушений</w:t>
            </w:r>
          </w:p>
        </w:tc>
        <w:tc>
          <w:tcPr>
            <w:tcW w:w="3403" w:type="dxa"/>
          </w:tcPr>
          <w:p w:rsidR="007D2B9E" w:rsidRPr="00195D25" w:rsidRDefault="006F3F3B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ОАиКР</w:t>
            </w:r>
          </w:p>
        </w:tc>
        <w:tc>
          <w:tcPr>
            <w:tcW w:w="1559" w:type="dxa"/>
          </w:tcPr>
          <w:p w:rsidR="007D2B9E" w:rsidRPr="00195D25" w:rsidRDefault="006F3F3B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7D2B9E" w:rsidRPr="00195D25" w:rsidRDefault="006F3F3B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 и принятие решений, формирование нетерпимого отношения к совершению коррупционных правонарушений</w:t>
            </w:r>
          </w:p>
        </w:tc>
      </w:tr>
      <w:tr w:rsidR="007D2B9E" w:rsidTr="00195D25">
        <w:tblPrEx>
          <w:tblLook w:val="0000" w:firstRow="0" w:lastRow="0" w:firstColumn="0" w:lastColumn="0" w:noHBand="0" w:noVBand="0"/>
        </w:tblPrEx>
        <w:trPr>
          <w:trHeight w:val="75"/>
        </w:trPr>
        <w:tc>
          <w:tcPr>
            <w:tcW w:w="675" w:type="dxa"/>
          </w:tcPr>
          <w:p w:rsidR="007D2B9E" w:rsidRPr="00195D25" w:rsidRDefault="009C35C5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820" w:type="dxa"/>
          </w:tcPr>
          <w:p w:rsidR="007D2B9E" w:rsidRPr="00195D25" w:rsidRDefault="006F3F3B" w:rsidP="009C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доведению до граждан, поступающих на должности гражданской службы Управления</w:t>
            </w:r>
            <w:r w:rsidR="009C35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5CB5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антикоррупционного законодательства Российской Федерации, в том числе: об ответственности за коррупционные правонарушения, о недопустимости возникновения конфликта интересов и путях его урегулирования, о соблюдении этических и нравственных норм при выполнении служебных (должностных) обязанностей, о недопущении получения и дачи взятки, о запретах, ограничениях и требованиях, установленных в целях противодействия</w:t>
            </w:r>
            <w:proofErr w:type="gramEnd"/>
            <w:r w:rsidR="00EF5CB5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7D2B9E" w:rsidRPr="00195D25" w:rsidRDefault="00EF5CB5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ОАиКР</w:t>
            </w:r>
          </w:p>
        </w:tc>
        <w:tc>
          <w:tcPr>
            <w:tcW w:w="1559" w:type="dxa"/>
          </w:tcPr>
          <w:p w:rsidR="007D2B9E" w:rsidRPr="00195D25" w:rsidRDefault="00EF5CB5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7D2B9E" w:rsidRPr="00195D25" w:rsidRDefault="00EF5CB5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7D2B9E" w:rsidTr="00195D25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7D2B9E" w:rsidRPr="00195D25" w:rsidRDefault="009C35C5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820" w:type="dxa"/>
          </w:tcPr>
          <w:p w:rsidR="007D2B9E" w:rsidRPr="00195D25" w:rsidRDefault="00EF5CB5" w:rsidP="009C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гражданских служащих Управления по противодействию коррупции. Повышение эффективности информационно-пропагандистских и просветительских мер, направленных на создание атмосферы нетерпимости к коррупционным проявлениям</w:t>
            </w:r>
          </w:p>
        </w:tc>
        <w:tc>
          <w:tcPr>
            <w:tcW w:w="3403" w:type="dxa"/>
          </w:tcPr>
          <w:p w:rsidR="007D2B9E" w:rsidRPr="00195D25" w:rsidRDefault="00EF5CB5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ОАиКР</w:t>
            </w:r>
          </w:p>
        </w:tc>
        <w:tc>
          <w:tcPr>
            <w:tcW w:w="1559" w:type="dxa"/>
          </w:tcPr>
          <w:p w:rsidR="007D2B9E" w:rsidRPr="00195D25" w:rsidRDefault="00EF5CB5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7D2B9E" w:rsidRPr="00195D25" w:rsidRDefault="00EF5CB5" w:rsidP="009C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доведение до гражданских служащих Управления положений законодательства Российской Федерации о противодействии коррупции, практики применения законодательства Российской Федерации о противодействии коррупции, в том числе в части, касающейся предотвращения и урегулирования конфликта интересов путем размещения </w:t>
            </w:r>
            <w:r w:rsidR="00E56517" w:rsidRPr="00195D25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официальном сайте Управления</w:t>
            </w:r>
            <w:r w:rsidR="00E56517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путем </w:t>
            </w:r>
            <w:r w:rsidR="00E56517" w:rsidRPr="0019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информации в письменном виде для ознак</w:t>
            </w:r>
            <w:r w:rsidR="009C35C5">
              <w:rPr>
                <w:rFonts w:ascii="Times New Roman" w:hAnsi="Times New Roman" w:cs="Times New Roman"/>
                <w:sz w:val="24"/>
                <w:szCs w:val="24"/>
              </w:rPr>
              <w:t>омления, проведения консультаций</w:t>
            </w:r>
            <w:r w:rsidR="00E56517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семинаров</w:t>
            </w:r>
          </w:p>
        </w:tc>
      </w:tr>
      <w:tr w:rsidR="00EF5CB5" w:rsidTr="00195D25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5" w:type="dxa"/>
          </w:tcPr>
          <w:p w:rsidR="00EF5CB5" w:rsidRPr="00195D25" w:rsidRDefault="009C35C5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820" w:type="dxa"/>
          </w:tcPr>
          <w:p w:rsidR="00EF5CB5" w:rsidRPr="00195D25" w:rsidRDefault="00E56517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 области противодействия коррупции:</w:t>
            </w:r>
          </w:p>
          <w:p w:rsidR="00E56517" w:rsidRPr="00195D25" w:rsidRDefault="00195D25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E56517" w:rsidRPr="00195D25">
              <w:rPr>
                <w:rFonts w:ascii="Times New Roman" w:hAnsi="Times New Roman" w:cs="Times New Roman"/>
                <w:sz w:val="24"/>
                <w:szCs w:val="24"/>
              </w:rPr>
              <w:t>гражданских служащих, впервые поступивших на государственную службу для замещения должностей, включенных в пе</w:t>
            </w:r>
            <w:r w:rsidR="009C35C5">
              <w:rPr>
                <w:rFonts w:ascii="Times New Roman" w:hAnsi="Times New Roman" w:cs="Times New Roman"/>
                <w:sz w:val="24"/>
                <w:szCs w:val="24"/>
              </w:rPr>
              <w:t>речень должностей, установленных</w:t>
            </w:r>
            <w:r w:rsidR="00E56517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нормативными правовыми актами Российской Федерации</w:t>
            </w:r>
          </w:p>
          <w:p w:rsidR="00E56517" w:rsidRPr="00195D25" w:rsidRDefault="00195D25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E56517" w:rsidRPr="00195D25">
              <w:rPr>
                <w:rFonts w:ascii="Times New Roman" w:hAnsi="Times New Roman" w:cs="Times New Roman"/>
                <w:sz w:val="24"/>
                <w:szCs w:val="24"/>
              </w:rPr>
              <w:t>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403" w:type="dxa"/>
          </w:tcPr>
          <w:p w:rsidR="00EF5CB5" w:rsidRPr="00195D25" w:rsidRDefault="0064340B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ОАиКР, Ф</w:t>
            </w:r>
            <w:r w:rsidR="00E56517" w:rsidRPr="00195D25">
              <w:rPr>
                <w:rFonts w:ascii="Times New Roman" w:hAnsi="Times New Roman" w:cs="Times New Roman"/>
                <w:sz w:val="24"/>
                <w:szCs w:val="24"/>
              </w:rPr>
              <w:t>инансово-экономический отдел</w:t>
            </w:r>
            <w:r w:rsidR="007150E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1559" w:type="dxa"/>
          </w:tcPr>
          <w:p w:rsidR="00EF5CB5" w:rsidRPr="00195D25" w:rsidRDefault="00E56517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EF5CB5" w:rsidRPr="00195D25" w:rsidRDefault="00E56517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гражданских служащих Управления в целях противодействия коррупции</w:t>
            </w:r>
          </w:p>
        </w:tc>
      </w:tr>
      <w:tr w:rsidR="00EF5CB5" w:rsidTr="00195D25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</w:tcPr>
          <w:p w:rsidR="00EF5CB5" w:rsidRPr="00195D25" w:rsidRDefault="009C35C5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820" w:type="dxa"/>
          </w:tcPr>
          <w:p w:rsidR="00EF5CB5" w:rsidRPr="00195D25" w:rsidRDefault="00E56517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кадровой работы в части, касающейся ведения личных дел государственных служащих, в том числе, </w:t>
            </w:r>
            <w:proofErr w:type="gramStart"/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в Управление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403" w:type="dxa"/>
          </w:tcPr>
          <w:p w:rsidR="00EF5CB5" w:rsidRPr="00195D25" w:rsidRDefault="00E56517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ОАиКР</w:t>
            </w:r>
          </w:p>
        </w:tc>
        <w:tc>
          <w:tcPr>
            <w:tcW w:w="1559" w:type="dxa"/>
          </w:tcPr>
          <w:p w:rsidR="00EF5CB5" w:rsidRPr="00195D25" w:rsidRDefault="00E56517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EF5CB5" w:rsidRPr="00195D25" w:rsidRDefault="00E56517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других нарушений</w:t>
            </w:r>
          </w:p>
        </w:tc>
      </w:tr>
      <w:tr w:rsidR="00EF5CB5" w:rsidTr="00195D2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5" w:type="dxa"/>
          </w:tcPr>
          <w:p w:rsidR="00EF5CB5" w:rsidRPr="00195D25" w:rsidRDefault="009C35C5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820" w:type="dxa"/>
          </w:tcPr>
          <w:p w:rsidR="00EF5CB5" w:rsidRPr="00195D25" w:rsidRDefault="00E56517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3403" w:type="dxa"/>
          </w:tcPr>
          <w:p w:rsidR="00EF5CB5" w:rsidRPr="00195D25" w:rsidRDefault="009D453C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ОАиКР, О</w:t>
            </w:r>
            <w:r w:rsidR="008C605B" w:rsidRPr="00195D25">
              <w:rPr>
                <w:rFonts w:ascii="Times New Roman" w:hAnsi="Times New Roman" w:cs="Times New Roman"/>
                <w:sz w:val="24"/>
                <w:szCs w:val="24"/>
              </w:rPr>
              <w:t>тдел организации, обеспечения деятельности</w:t>
            </w:r>
            <w:r w:rsidR="009C35C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1559" w:type="dxa"/>
          </w:tcPr>
          <w:p w:rsidR="00EF5CB5" w:rsidRPr="00195D25" w:rsidRDefault="008C605B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До 1 декабря 2018 г., далее – по мере необходимости</w:t>
            </w:r>
          </w:p>
        </w:tc>
        <w:tc>
          <w:tcPr>
            <w:tcW w:w="4332" w:type="dxa"/>
          </w:tcPr>
          <w:p w:rsidR="00EF5CB5" w:rsidRPr="00195D25" w:rsidRDefault="007150E7" w:rsidP="0071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доведение до</w:t>
            </w:r>
            <w:r w:rsidR="008C605B" w:rsidRPr="007150E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Единой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8C605B" w:rsidRPr="007150E7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поставщиков (подрядчиков, исполнителей) по поставке 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ров, выполнению работ, оказанию</w:t>
            </w:r>
          </w:p>
        </w:tc>
      </w:tr>
      <w:tr w:rsidR="00EF5CB5" w:rsidTr="007150E7">
        <w:tblPrEx>
          <w:tblLook w:val="0000" w:firstRow="0" w:lastRow="0" w:firstColumn="0" w:lastColumn="0" w:noHBand="0" w:noVBand="0"/>
        </w:tblPrEx>
        <w:trPr>
          <w:trHeight w:val="1739"/>
        </w:trPr>
        <w:tc>
          <w:tcPr>
            <w:tcW w:w="675" w:type="dxa"/>
          </w:tcPr>
          <w:p w:rsidR="00EF5CB5" w:rsidRPr="00195D25" w:rsidRDefault="009C35C5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820" w:type="dxa"/>
          </w:tcPr>
          <w:p w:rsidR="00EF5CB5" w:rsidRPr="00195D25" w:rsidRDefault="008C605B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изменения антикоррупционного законодательства Российской Федерации</w:t>
            </w:r>
          </w:p>
        </w:tc>
        <w:tc>
          <w:tcPr>
            <w:tcW w:w="3403" w:type="dxa"/>
          </w:tcPr>
          <w:p w:rsidR="00EF5CB5" w:rsidRPr="00195D25" w:rsidRDefault="008C605B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ОАиКР</w:t>
            </w:r>
          </w:p>
        </w:tc>
        <w:tc>
          <w:tcPr>
            <w:tcW w:w="1559" w:type="dxa"/>
          </w:tcPr>
          <w:p w:rsidR="00EF5CB5" w:rsidRPr="00195D25" w:rsidRDefault="008C605B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 (по мере необходимости)</w:t>
            </w:r>
          </w:p>
        </w:tc>
        <w:tc>
          <w:tcPr>
            <w:tcW w:w="4332" w:type="dxa"/>
          </w:tcPr>
          <w:p w:rsidR="00EF5CB5" w:rsidRPr="00195D25" w:rsidRDefault="008C605B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 изменений в приказы Управления, подготовка новых приказов Управления в связи с внесением изменений в антикоррупционное законодательство</w:t>
            </w:r>
          </w:p>
        </w:tc>
      </w:tr>
      <w:tr w:rsidR="00EF5CB5" w:rsidTr="00195D25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675" w:type="dxa"/>
          </w:tcPr>
          <w:p w:rsidR="00EF5CB5" w:rsidRPr="00195D25" w:rsidRDefault="009C35C5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4820" w:type="dxa"/>
          </w:tcPr>
          <w:p w:rsidR="00EF5CB5" w:rsidRPr="00195D25" w:rsidRDefault="008C605B" w:rsidP="009C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персональных данных федеральных государственных гражданских служащих</w:t>
            </w:r>
          </w:p>
        </w:tc>
        <w:tc>
          <w:tcPr>
            <w:tcW w:w="3403" w:type="dxa"/>
          </w:tcPr>
          <w:p w:rsidR="00EF5CB5" w:rsidRPr="00195D25" w:rsidRDefault="008C605B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ОАиКР</w:t>
            </w:r>
          </w:p>
        </w:tc>
        <w:tc>
          <w:tcPr>
            <w:tcW w:w="1559" w:type="dxa"/>
          </w:tcPr>
          <w:p w:rsidR="00EF5CB5" w:rsidRPr="00195D25" w:rsidRDefault="008C605B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 (по мере необходимости)</w:t>
            </w:r>
          </w:p>
        </w:tc>
        <w:tc>
          <w:tcPr>
            <w:tcW w:w="4332" w:type="dxa"/>
          </w:tcPr>
          <w:p w:rsidR="00EF5CB5" w:rsidRPr="00195D25" w:rsidRDefault="008C605B" w:rsidP="009D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3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9D453C" w:rsidRPr="009D453C">
              <w:rPr>
                <w:rFonts w:ascii="Times New Roman" w:hAnsi="Times New Roman" w:cs="Times New Roman"/>
                <w:sz w:val="24"/>
                <w:szCs w:val="24"/>
              </w:rPr>
              <w:t>согласий на обработку персональных данных, обязательств о неразглашении персональных данных, политикой обработки персональных данных</w:t>
            </w:r>
          </w:p>
        </w:tc>
      </w:tr>
      <w:tr w:rsidR="00EF5CB5" w:rsidTr="00195D25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EF5CB5" w:rsidRPr="00195D25" w:rsidRDefault="009C35C5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820" w:type="dxa"/>
          </w:tcPr>
          <w:p w:rsidR="00EF5CB5" w:rsidRPr="00195D25" w:rsidRDefault="008C605B" w:rsidP="0071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</w:t>
            </w:r>
            <w:proofErr w:type="gramStart"/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</w:t>
            </w:r>
            <w:r w:rsidR="007150E7">
              <w:rPr>
                <w:rFonts w:ascii="Times New Roman" w:hAnsi="Times New Roman" w:cs="Times New Roman"/>
                <w:sz w:val="24"/>
                <w:szCs w:val="24"/>
              </w:rPr>
              <w:t>ии требований законодательства Р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proofErr w:type="gramEnd"/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касающиеся предотвращения и урегулирования конфликта интересов</w:t>
            </w:r>
            <w:r w:rsidR="00D136E6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</w:t>
            </w:r>
            <w:r w:rsidR="007150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6E6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числе, включение в программы проведения проверок территориальных отделов вопросов реализации требований законодательства Российской Федерации о противодействии коррупции, касающиеся предотвращения и урегулирования конфликта интересов</w:t>
            </w:r>
          </w:p>
        </w:tc>
        <w:tc>
          <w:tcPr>
            <w:tcW w:w="3403" w:type="dxa"/>
          </w:tcPr>
          <w:p w:rsidR="00EF5CB5" w:rsidRPr="00195D25" w:rsidRDefault="00D136E6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ОАиКР</w:t>
            </w:r>
          </w:p>
        </w:tc>
        <w:tc>
          <w:tcPr>
            <w:tcW w:w="1559" w:type="dxa"/>
          </w:tcPr>
          <w:p w:rsidR="00EF5CB5" w:rsidRPr="00195D25" w:rsidRDefault="00D136E6" w:rsidP="007D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EF5CB5" w:rsidRPr="00195D25" w:rsidRDefault="00D136E6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правонарушений, выявление и устранение нарушений в подведомственных организациях</w:t>
            </w:r>
          </w:p>
        </w:tc>
      </w:tr>
      <w:tr w:rsidR="00D136E6" w:rsidTr="00860E3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4789" w:type="dxa"/>
            <w:gridSpan w:val="5"/>
          </w:tcPr>
          <w:p w:rsidR="00D136E6" w:rsidRPr="00195D25" w:rsidRDefault="00D136E6" w:rsidP="00195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95D25">
              <w:rPr>
                <w:rFonts w:ascii="Times New Roman" w:hAnsi="Times New Roman" w:cs="Times New Roman"/>
                <w:b/>
                <w:sz w:val="24"/>
                <w:szCs w:val="24"/>
              </w:rPr>
              <w:t>. Выявление и систематизация причин и условий проявления коррупции в деятельности Управления, мониторинг коррупционных рисков и их устранение</w:t>
            </w:r>
          </w:p>
        </w:tc>
      </w:tr>
      <w:tr w:rsidR="00D136E6" w:rsidTr="00195D25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D136E6" w:rsidRPr="00195D25" w:rsidRDefault="00D136E6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:rsidR="00D136E6" w:rsidRPr="00195D25" w:rsidRDefault="004C0CD9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Систематическое</w:t>
            </w:r>
            <w:r w:rsidR="00A55D05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оценок коррупционных рисков, возникающих при реализации Управлением своих функций, корректировки перечня коррупционно-опасных функций Управления, корректировки перечня должностей, замещение которых связано с коррупционными рисками</w:t>
            </w:r>
          </w:p>
        </w:tc>
        <w:tc>
          <w:tcPr>
            <w:tcW w:w="3403" w:type="dxa"/>
          </w:tcPr>
          <w:p w:rsidR="007150E7" w:rsidRDefault="007150E7" w:rsidP="0071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ОАиКР и другие </w:t>
            </w:r>
          </w:p>
          <w:p w:rsidR="00D136E6" w:rsidRPr="00195D25" w:rsidRDefault="007150E7" w:rsidP="0071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="00A55D05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1559" w:type="dxa"/>
          </w:tcPr>
          <w:p w:rsidR="00D136E6" w:rsidRPr="00195D25" w:rsidRDefault="00A55D05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D136E6" w:rsidRPr="00195D25" w:rsidRDefault="00A55D05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Определение и корректировка коррупционно-опасных функций, коррупционных рисков, перечня должностей, замещение которых связано с коррупционными рисками</w:t>
            </w:r>
          </w:p>
        </w:tc>
      </w:tr>
      <w:tr w:rsidR="00D136E6" w:rsidTr="00195D25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</w:tcPr>
          <w:p w:rsidR="00D136E6" w:rsidRPr="00195D25" w:rsidRDefault="00A55D05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</w:tcPr>
          <w:p w:rsidR="00D136E6" w:rsidRPr="00195D25" w:rsidRDefault="00A55D05" w:rsidP="0071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антикоррупционной экспертизы проектов </w:t>
            </w:r>
            <w:r w:rsidR="007150E7">
              <w:rPr>
                <w:rFonts w:ascii="Times New Roman" w:hAnsi="Times New Roman" w:cs="Times New Roman"/>
                <w:sz w:val="24"/>
                <w:szCs w:val="24"/>
              </w:rPr>
              <w:t>локаль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7150E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актов и иных документов с учетом мониторинга соответствующей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3403" w:type="dxa"/>
          </w:tcPr>
          <w:p w:rsidR="00D136E6" w:rsidRPr="00195D25" w:rsidRDefault="0064340B" w:rsidP="0071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ОАиКР, Ю</w:t>
            </w:r>
            <w:r w:rsidR="007150E7">
              <w:rPr>
                <w:rFonts w:ascii="Times New Roman" w:hAnsi="Times New Roman" w:cs="Times New Roman"/>
                <w:sz w:val="24"/>
                <w:szCs w:val="24"/>
              </w:rPr>
              <w:t>ридический отдел Управления</w:t>
            </w:r>
          </w:p>
        </w:tc>
        <w:tc>
          <w:tcPr>
            <w:tcW w:w="1559" w:type="dxa"/>
          </w:tcPr>
          <w:p w:rsidR="00D136E6" w:rsidRPr="00195D25" w:rsidRDefault="00A55D05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D136E6" w:rsidRPr="00195D25" w:rsidRDefault="00A55D05" w:rsidP="0071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</w:t>
            </w:r>
            <w:r w:rsidR="007150E7">
              <w:rPr>
                <w:rFonts w:ascii="Times New Roman" w:hAnsi="Times New Roman" w:cs="Times New Roman"/>
                <w:sz w:val="24"/>
                <w:szCs w:val="24"/>
              </w:rPr>
              <w:t>локальных нормативных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актах и проектах </w:t>
            </w:r>
            <w:r w:rsidR="007150E7">
              <w:rPr>
                <w:rFonts w:ascii="Times New Roman" w:hAnsi="Times New Roman" w:cs="Times New Roman"/>
                <w:sz w:val="24"/>
                <w:szCs w:val="24"/>
              </w:rPr>
              <w:t>локальных нормативных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актах</w:t>
            </w:r>
            <w:r w:rsidR="007150E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коррупциогенных факторов, способствующих формированию условий для проявления коррупции и их исключение</w:t>
            </w:r>
          </w:p>
        </w:tc>
      </w:tr>
      <w:tr w:rsidR="00D136E6" w:rsidTr="00195D25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5" w:type="dxa"/>
          </w:tcPr>
          <w:p w:rsidR="00D136E6" w:rsidRPr="00195D25" w:rsidRDefault="007150E7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</w:tcPr>
          <w:p w:rsidR="00D136E6" w:rsidRPr="00195D25" w:rsidRDefault="00705758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правоохранительными органами и иными 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органами по вопросам организации противодействия коррупции в Управлении</w:t>
            </w:r>
          </w:p>
        </w:tc>
        <w:tc>
          <w:tcPr>
            <w:tcW w:w="3403" w:type="dxa"/>
          </w:tcPr>
          <w:p w:rsidR="00D136E6" w:rsidRPr="00195D25" w:rsidRDefault="00705758" w:rsidP="0071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ОАиКР и другие структурные </w:t>
            </w:r>
            <w:r w:rsidR="007150E7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1559" w:type="dxa"/>
          </w:tcPr>
          <w:p w:rsidR="00D136E6" w:rsidRPr="00195D25" w:rsidRDefault="00705758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2018-2020 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 (по мере необходимости)</w:t>
            </w:r>
          </w:p>
        </w:tc>
        <w:tc>
          <w:tcPr>
            <w:tcW w:w="4332" w:type="dxa"/>
          </w:tcPr>
          <w:p w:rsidR="00D136E6" w:rsidRPr="00195D25" w:rsidRDefault="00705758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рабочих встреч и совещаний. Своевременное 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D136E6" w:rsidTr="00195D25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D136E6" w:rsidRPr="00195D25" w:rsidRDefault="007150E7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820" w:type="dxa"/>
          </w:tcPr>
          <w:p w:rsidR="00D136E6" w:rsidRPr="00195D25" w:rsidRDefault="00705758" w:rsidP="0071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функционирования: электронного взаимодействия в Управлении и электронного взаимодействия Управления с гражданами и организациями, единой системы документооборота, позволяющего осуществлять ведение учета и контроля исполнения документов</w:t>
            </w:r>
          </w:p>
        </w:tc>
        <w:tc>
          <w:tcPr>
            <w:tcW w:w="3403" w:type="dxa"/>
          </w:tcPr>
          <w:p w:rsidR="00D136E6" w:rsidRPr="00195D25" w:rsidRDefault="009D453C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ОАиКР, О</w:t>
            </w:r>
            <w:r w:rsidR="007150E7">
              <w:rPr>
                <w:rFonts w:ascii="Times New Roman" w:hAnsi="Times New Roman" w:cs="Times New Roman"/>
                <w:sz w:val="24"/>
                <w:szCs w:val="24"/>
              </w:rPr>
              <w:t>тдел организации, обеспечения деятельности Управления</w:t>
            </w:r>
          </w:p>
        </w:tc>
        <w:tc>
          <w:tcPr>
            <w:tcW w:w="1559" w:type="dxa"/>
          </w:tcPr>
          <w:p w:rsidR="00D136E6" w:rsidRPr="00195D25" w:rsidRDefault="00705758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D136E6" w:rsidRPr="00195D25" w:rsidRDefault="00705758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Сокращение бумажного документооборота и обеспечение эффективного учета и контроля исполнения документов</w:t>
            </w:r>
          </w:p>
        </w:tc>
      </w:tr>
      <w:tr w:rsidR="00D136E6" w:rsidTr="00195D25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675" w:type="dxa"/>
          </w:tcPr>
          <w:p w:rsidR="00D136E6" w:rsidRPr="00195D25" w:rsidRDefault="007150E7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</w:tcPr>
          <w:p w:rsidR="00D136E6" w:rsidRPr="00195D25" w:rsidRDefault="00705758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коррупции, в деятельности Управления по размещению государственных заказов и устранение выявленных коррупционных рисков</w:t>
            </w:r>
          </w:p>
        </w:tc>
        <w:tc>
          <w:tcPr>
            <w:tcW w:w="3403" w:type="dxa"/>
          </w:tcPr>
          <w:p w:rsidR="00D136E6" w:rsidRPr="00195D25" w:rsidRDefault="0064340B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ОАиКР, Ф</w:t>
            </w:r>
            <w:r w:rsidR="00705758" w:rsidRPr="00195D25">
              <w:rPr>
                <w:rFonts w:ascii="Times New Roman" w:hAnsi="Times New Roman" w:cs="Times New Roman"/>
                <w:sz w:val="24"/>
                <w:szCs w:val="24"/>
              </w:rPr>
              <w:t>инансово-экономический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1559" w:type="dxa"/>
          </w:tcPr>
          <w:p w:rsidR="00D136E6" w:rsidRPr="00195D25" w:rsidRDefault="00705758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D136E6" w:rsidRPr="00195D25" w:rsidRDefault="00705758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Обеспечение неукоснительного соблюдения требований законодательства при осуществлении закупок товаров, работ, услуг для нужд Управления</w:t>
            </w:r>
          </w:p>
        </w:tc>
      </w:tr>
      <w:tr w:rsidR="00705758" w:rsidTr="00102C0A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4789" w:type="dxa"/>
            <w:gridSpan w:val="5"/>
          </w:tcPr>
          <w:p w:rsidR="00705758" w:rsidRPr="00195D25" w:rsidRDefault="00705758" w:rsidP="00195D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95D25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Управления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Управления</w:t>
            </w:r>
          </w:p>
        </w:tc>
      </w:tr>
      <w:tr w:rsidR="00D136E6" w:rsidTr="00195D25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75" w:type="dxa"/>
          </w:tcPr>
          <w:p w:rsidR="00D136E6" w:rsidRPr="00195D25" w:rsidRDefault="00705758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20" w:type="dxa"/>
          </w:tcPr>
          <w:p w:rsidR="00D136E6" w:rsidRPr="00195D25" w:rsidRDefault="00705758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официальном сайте Управления актуальной информации об антикоррупционной деятельности</w:t>
            </w:r>
          </w:p>
        </w:tc>
        <w:tc>
          <w:tcPr>
            <w:tcW w:w="3403" w:type="dxa"/>
          </w:tcPr>
          <w:p w:rsidR="00D136E6" w:rsidRPr="00195D25" w:rsidRDefault="00705758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ОАиКР</w:t>
            </w:r>
          </w:p>
        </w:tc>
        <w:tc>
          <w:tcPr>
            <w:tcW w:w="1559" w:type="dxa"/>
          </w:tcPr>
          <w:p w:rsidR="00D136E6" w:rsidRPr="00195D25" w:rsidRDefault="00705758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D136E6" w:rsidRPr="00195D25" w:rsidRDefault="00705758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об антикоррупционной деятельности Управления</w:t>
            </w:r>
          </w:p>
        </w:tc>
      </w:tr>
      <w:tr w:rsidR="00D136E6" w:rsidTr="00195D2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5" w:type="dxa"/>
          </w:tcPr>
          <w:p w:rsidR="00D136E6" w:rsidRPr="00195D25" w:rsidRDefault="009D453C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20" w:type="dxa"/>
          </w:tcPr>
          <w:p w:rsidR="00D136E6" w:rsidRPr="00195D25" w:rsidRDefault="00931A66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 действенного функционирования на официальном сайте Управления в разделе «Противодействие коррупции» системы онлайн-опроса оценки эффективности деятельности подразделения кадровой службы, ответственных за профилактику коррупционных и иных правонарушений</w:t>
            </w:r>
          </w:p>
        </w:tc>
        <w:tc>
          <w:tcPr>
            <w:tcW w:w="3403" w:type="dxa"/>
          </w:tcPr>
          <w:p w:rsidR="00D136E6" w:rsidRPr="00195D25" w:rsidRDefault="00931A66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ОАиКР</w:t>
            </w:r>
          </w:p>
        </w:tc>
        <w:tc>
          <w:tcPr>
            <w:tcW w:w="1559" w:type="dxa"/>
          </w:tcPr>
          <w:p w:rsidR="00D136E6" w:rsidRPr="00195D25" w:rsidRDefault="00931A66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D136E6" w:rsidRPr="00195D25" w:rsidRDefault="00931A66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указанного раздела интернет-сайта Управления, усиление общественного контроля</w:t>
            </w:r>
          </w:p>
        </w:tc>
      </w:tr>
      <w:tr w:rsidR="00931A66" w:rsidTr="00195D25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</w:tcPr>
          <w:p w:rsidR="00931A66" w:rsidRPr="00195D25" w:rsidRDefault="009D453C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20" w:type="dxa"/>
          </w:tcPr>
          <w:p w:rsidR="00931A66" w:rsidRPr="00195D25" w:rsidRDefault="00931A66" w:rsidP="009D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Управления со средствами массовой информации (далее – СМИ) в сфере 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в том числе, оказание содействия СМИ в широком освещении мер по противодействию коррупции, п</w:t>
            </w:r>
            <w:r w:rsidR="009D453C">
              <w:rPr>
                <w:rFonts w:ascii="Times New Roman" w:hAnsi="Times New Roman" w:cs="Times New Roman"/>
                <w:sz w:val="24"/>
                <w:szCs w:val="24"/>
              </w:rPr>
              <w:t>ринимаемых Управлением, придании гласности фактов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</w:t>
            </w:r>
          </w:p>
        </w:tc>
        <w:tc>
          <w:tcPr>
            <w:tcW w:w="3403" w:type="dxa"/>
          </w:tcPr>
          <w:p w:rsidR="00931A66" w:rsidRPr="00195D25" w:rsidRDefault="00931A66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ОАиКР</w:t>
            </w:r>
          </w:p>
        </w:tc>
        <w:tc>
          <w:tcPr>
            <w:tcW w:w="1559" w:type="dxa"/>
          </w:tcPr>
          <w:p w:rsidR="00931A66" w:rsidRPr="00195D25" w:rsidRDefault="00931A66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931A66" w:rsidRPr="00195D25" w:rsidRDefault="00931A66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Выступление и интервью руководства, предоставление информации в СМИ, размещение информации на интернет-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Управления</w:t>
            </w:r>
          </w:p>
        </w:tc>
      </w:tr>
      <w:tr w:rsidR="00931A66" w:rsidTr="00195D2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5" w:type="dxa"/>
          </w:tcPr>
          <w:p w:rsidR="00931A66" w:rsidRPr="00195D25" w:rsidRDefault="009D453C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820" w:type="dxa"/>
          </w:tcPr>
          <w:p w:rsidR="00931A66" w:rsidRPr="00195D25" w:rsidRDefault="00931A66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СМИ о фактах проявления коррупции в Управлении</w:t>
            </w:r>
          </w:p>
        </w:tc>
        <w:tc>
          <w:tcPr>
            <w:tcW w:w="3403" w:type="dxa"/>
          </w:tcPr>
          <w:p w:rsidR="00931A66" w:rsidRPr="00195D25" w:rsidRDefault="00931A66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ОАиКР</w:t>
            </w:r>
            <w:r w:rsidR="0064340B">
              <w:rPr>
                <w:rFonts w:ascii="Times New Roman" w:hAnsi="Times New Roman" w:cs="Times New Roman"/>
                <w:sz w:val="24"/>
                <w:szCs w:val="24"/>
              </w:rPr>
              <w:t>, Заместители руководителя Управления</w:t>
            </w:r>
          </w:p>
        </w:tc>
        <w:tc>
          <w:tcPr>
            <w:tcW w:w="1559" w:type="dxa"/>
          </w:tcPr>
          <w:p w:rsidR="00931A66" w:rsidRPr="00195D25" w:rsidRDefault="00931A66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931A66" w:rsidRPr="00195D25" w:rsidRDefault="00931A66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Анализ информации, размещенной в СМИ, провер</w:t>
            </w:r>
            <w:r w:rsidR="00701FBA" w:rsidRPr="00195D25">
              <w:rPr>
                <w:rFonts w:ascii="Times New Roman" w:hAnsi="Times New Roman" w:cs="Times New Roman"/>
                <w:sz w:val="24"/>
                <w:szCs w:val="24"/>
              </w:rPr>
              <w:t>ка информации о фактах проявления коррупции в Управлении, опубликованной в СМИ и принятие необходимых мер по устранению обнаруженных коррупционных нарушений</w:t>
            </w:r>
          </w:p>
        </w:tc>
      </w:tr>
      <w:tr w:rsidR="00931A66" w:rsidTr="00195D2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</w:tcPr>
          <w:p w:rsidR="00931A66" w:rsidRPr="00195D25" w:rsidRDefault="009D453C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820" w:type="dxa"/>
          </w:tcPr>
          <w:p w:rsidR="00931A66" w:rsidRPr="00195D25" w:rsidRDefault="00701FBA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оперативного представления гражданам и организациям информации о фактах коррупции в Управлении или нарушениях гражданскими служащими и работниками требований к служебному (должностному) поведению посредством функционирования «телефона доверия» по вопросам противодействия коррупции, обеспечения приема электронных сообщений на официальный сайт Управления</w:t>
            </w:r>
          </w:p>
        </w:tc>
        <w:tc>
          <w:tcPr>
            <w:tcW w:w="3403" w:type="dxa"/>
          </w:tcPr>
          <w:p w:rsidR="00931A66" w:rsidRPr="00195D25" w:rsidRDefault="009D453C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ОАиКР, О</w:t>
            </w:r>
            <w:r w:rsidR="00701FBA" w:rsidRPr="00195D25">
              <w:rPr>
                <w:rFonts w:ascii="Times New Roman" w:hAnsi="Times New Roman" w:cs="Times New Roman"/>
                <w:sz w:val="24"/>
                <w:szCs w:val="24"/>
              </w:rPr>
              <w:t>тдел контроля, надзора, охраны водных биологических ресурсов и среды их обитания</w:t>
            </w:r>
          </w:p>
        </w:tc>
        <w:tc>
          <w:tcPr>
            <w:tcW w:w="1559" w:type="dxa"/>
          </w:tcPr>
          <w:p w:rsidR="00931A66" w:rsidRPr="00195D25" w:rsidRDefault="00701FBA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931A66" w:rsidRPr="00195D25" w:rsidRDefault="00701FBA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информации о несоблюдении гражданскими служащими и работниками ограничений и запретов, установленных законодательством Российской Федерации, а также о фактах коррупции и оперативное реагирование на нее</w:t>
            </w:r>
          </w:p>
        </w:tc>
      </w:tr>
      <w:tr w:rsidR="00701FBA" w:rsidTr="008770AD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14789" w:type="dxa"/>
            <w:gridSpan w:val="5"/>
          </w:tcPr>
          <w:p w:rsidR="00701FBA" w:rsidRPr="00195D25" w:rsidRDefault="00701FBA" w:rsidP="00195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95D25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Управления, направленные на противодействие коррупции, с учетом специфики деятельности</w:t>
            </w:r>
          </w:p>
        </w:tc>
      </w:tr>
      <w:tr w:rsidR="00931A66" w:rsidTr="00195D25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931A66" w:rsidRPr="00195D25" w:rsidRDefault="00701FBA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0" w:type="dxa"/>
          </w:tcPr>
          <w:p w:rsidR="00931A66" w:rsidRPr="00195D25" w:rsidRDefault="004664FC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Оптимизация предоставления Управлением государственных услуг, а также внедрение в деятельность Управления административных регламентов осуществления государственных функции, предоставления государственных услуг</w:t>
            </w:r>
          </w:p>
        </w:tc>
        <w:tc>
          <w:tcPr>
            <w:tcW w:w="3403" w:type="dxa"/>
          </w:tcPr>
          <w:p w:rsidR="00931A66" w:rsidRPr="00195D25" w:rsidRDefault="009D453C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</w:t>
            </w:r>
            <w:r w:rsidR="00701FBA" w:rsidRPr="00195D25">
              <w:rPr>
                <w:rFonts w:ascii="Times New Roman" w:hAnsi="Times New Roman" w:cs="Times New Roman"/>
                <w:sz w:val="24"/>
                <w:szCs w:val="24"/>
              </w:rPr>
              <w:t>одразделения Управления, оказывающие государственные услуги и осуществляющие государственные функции</w:t>
            </w:r>
          </w:p>
        </w:tc>
        <w:tc>
          <w:tcPr>
            <w:tcW w:w="1559" w:type="dxa"/>
          </w:tcPr>
          <w:p w:rsidR="00931A66" w:rsidRPr="00195D25" w:rsidRDefault="004664FC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931A66" w:rsidRPr="00195D25" w:rsidRDefault="004664FC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 при оказании государственных услуг</w:t>
            </w:r>
          </w:p>
        </w:tc>
      </w:tr>
      <w:tr w:rsidR="00701FBA" w:rsidTr="00195D25">
        <w:tblPrEx>
          <w:tblLook w:val="0000" w:firstRow="0" w:lastRow="0" w:firstColumn="0" w:lastColumn="0" w:noHBand="0" w:noVBand="0"/>
        </w:tblPrEx>
        <w:trPr>
          <w:trHeight w:val="89"/>
        </w:trPr>
        <w:tc>
          <w:tcPr>
            <w:tcW w:w="675" w:type="dxa"/>
          </w:tcPr>
          <w:p w:rsidR="00701FBA" w:rsidRPr="00195D25" w:rsidRDefault="00701FBA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20" w:type="dxa"/>
          </w:tcPr>
          <w:p w:rsidR="00701FBA" w:rsidRPr="00195D25" w:rsidRDefault="004664FC" w:rsidP="009D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внедрению и действенному функционированию в </w:t>
            </w:r>
            <w:r w:rsidR="009D453C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9D45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«Одного окна» в целях совершенствования приема, рассмотрения и выдачи заявлений, обращений, решений, ответов, иных документов</w:t>
            </w:r>
          </w:p>
        </w:tc>
        <w:tc>
          <w:tcPr>
            <w:tcW w:w="3403" w:type="dxa"/>
          </w:tcPr>
          <w:p w:rsidR="00701FBA" w:rsidRPr="00195D25" w:rsidRDefault="009D453C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Управления, О</w:t>
            </w:r>
            <w:r w:rsidR="00701FBA" w:rsidRPr="00195D25">
              <w:rPr>
                <w:rFonts w:ascii="Times New Roman" w:hAnsi="Times New Roman" w:cs="Times New Roman"/>
                <w:sz w:val="24"/>
                <w:szCs w:val="24"/>
              </w:rPr>
              <w:t>тдел контроля, надзора, охраны водных биологических ресурсов и среды их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воспроизводством водных биоресурсов и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рыболовства</w:t>
            </w:r>
          </w:p>
        </w:tc>
        <w:tc>
          <w:tcPr>
            <w:tcW w:w="1559" w:type="dxa"/>
          </w:tcPr>
          <w:p w:rsidR="00701FBA" w:rsidRPr="00195D25" w:rsidRDefault="004664FC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2018-2020 гг.</w:t>
            </w:r>
          </w:p>
        </w:tc>
        <w:tc>
          <w:tcPr>
            <w:tcW w:w="4332" w:type="dxa"/>
          </w:tcPr>
          <w:p w:rsidR="00701FBA" w:rsidRPr="00195D25" w:rsidRDefault="004664FC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 при оказании государственных услуг</w:t>
            </w:r>
          </w:p>
        </w:tc>
      </w:tr>
      <w:tr w:rsidR="00701FBA" w:rsidTr="00195D25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75" w:type="dxa"/>
          </w:tcPr>
          <w:p w:rsidR="00701FBA" w:rsidRPr="00195D25" w:rsidRDefault="00701FBA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820" w:type="dxa"/>
          </w:tcPr>
          <w:p w:rsidR="00701FBA" w:rsidRPr="00195D25" w:rsidRDefault="004664FC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обеспечению инспекторского состава, осуществляющего полномочия по федеральному государственному контролю (надзору) в области рыболовства и сохранения водных биологических ресурсов, техническими (инновационными) системами слежения, фиксации и регистрации правонарушения</w:t>
            </w:r>
          </w:p>
        </w:tc>
        <w:tc>
          <w:tcPr>
            <w:tcW w:w="3403" w:type="dxa"/>
          </w:tcPr>
          <w:p w:rsidR="00701FBA" w:rsidRPr="00195D25" w:rsidRDefault="009D453C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Управления, О</w:t>
            </w:r>
            <w:r w:rsidR="00701FBA" w:rsidRPr="00195D25">
              <w:rPr>
                <w:rFonts w:ascii="Times New Roman" w:hAnsi="Times New Roman" w:cs="Times New Roman"/>
                <w:sz w:val="24"/>
                <w:szCs w:val="24"/>
              </w:rPr>
              <w:t>тдел контроля, надзора, охраны водных биологических ресурсов и среды их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организации, обеспечения деятельности</w:t>
            </w:r>
          </w:p>
        </w:tc>
        <w:tc>
          <w:tcPr>
            <w:tcW w:w="1559" w:type="dxa"/>
          </w:tcPr>
          <w:p w:rsidR="00701FBA" w:rsidRPr="00195D25" w:rsidRDefault="004664FC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701FBA" w:rsidRPr="00195D25" w:rsidRDefault="004664FC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 при осуществлении контрольных и надзорных функции</w:t>
            </w:r>
          </w:p>
        </w:tc>
      </w:tr>
      <w:tr w:rsidR="00931A66" w:rsidTr="00195D2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</w:tcPr>
          <w:p w:rsidR="00931A66" w:rsidRPr="00195D25" w:rsidRDefault="00701FBA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20" w:type="dxa"/>
          </w:tcPr>
          <w:p w:rsidR="00931A66" w:rsidRPr="00195D25" w:rsidRDefault="004664FC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специалистов Управления и  территориальных отделов при проведении бонитировок ремонтно-маточных стад осетровых видов рыб в подведомственных организациях</w:t>
            </w:r>
          </w:p>
        </w:tc>
        <w:tc>
          <w:tcPr>
            <w:tcW w:w="3403" w:type="dxa"/>
          </w:tcPr>
          <w:p w:rsidR="00931A66" w:rsidRPr="00195D25" w:rsidRDefault="009D453C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64340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Управления, О</w:t>
            </w:r>
            <w:r w:rsidR="00701FBA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proofErr w:type="gramStart"/>
            <w:r w:rsidR="00701FBA" w:rsidRPr="00195D2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701FBA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воспроизводством водных биоресурс</w:t>
            </w:r>
            <w:r w:rsidR="004664FC" w:rsidRPr="00195D25">
              <w:rPr>
                <w:rFonts w:ascii="Times New Roman" w:hAnsi="Times New Roman" w:cs="Times New Roman"/>
                <w:sz w:val="24"/>
                <w:szCs w:val="24"/>
              </w:rPr>
              <w:t>ов и регулирования рыболовства</w:t>
            </w:r>
          </w:p>
        </w:tc>
        <w:tc>
          <w:tcPr>
            <w:tcW w:w="1559" w:type="dxa"/>
          </w:tcPr>
          <w:p w:rsidR="00931A66" w:rsidRPr="00195D25" w:rsidRDefault="004664FC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931A66" w:rsidRPr="00195D25" w:rsidRDefault="004664FC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 при выполнении государственных заданий</w:t>
            </w:r>
          </w:p>
        </w:tc>
      </w:tr>
      <w:tr w:rsidR="00931A66" w:rsidTr="00195D25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</w:tcPr>
          <w:p w:rsidR="00931A66" w:rsidRPr="00195D25" w:rsidRDefault="00701FBA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820" w:type="dxa"/>
          </w:tcPr>
          <w:p w:rsidR="00931A66" w:rsidRPr="00195D25" w:rsidRDefault="004664FC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плановых и внеплановых проверок территориальных Управления и территориальных отделов по вопросам осуществления деятельности по противодействию коррупции</w:t>
            </w:r>
          </w:p>
        </w:tc>
        <w:tc>
          <w:tcPr>
            <w:tcW w:w="3403" w:type="dxa"/>
          </w:tcPr>
          <w:p w:rsidR="00931A66" w:rsidRPr="00195D25" w:rsidRDefault="004664FC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ОАиКР</w:t>
            </w:r>
          </w:p>
        </w:tc>
        <w:tc>
          <w:tcPr>
            <w:tcW w:w="1559" w:type="dxa"/>
          </w:tcPr>
          <w:p w:rsidR="00931A66" w:rsidRPr="00195D25" w:rsidRDefault="004664FC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</w:tcPr>
          <w:p w:rsidR="00931A66" w:rsidRPr="00195D25" w:rsidRDefault="00ED652D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коррупции в Управлении</w:t>
            </w:r>
            <w:r w:rsidR="009D453C">
              <w:rPr>
                <w:rFonts w:ascii="Times New Roman" w:hAnsi="Times New Roman" w:cs="Times New Roman"/>
                <w:sz w:val="24"/>
                <w:szCs w:val="24"/>
              </w:rPr>
              <w:t>, включая  территориальные отделы</w:t>
            </w:r>
          </w:p>
        </w:tc>
      </w:tr>
      <w:tr w:rsidR="00931A66" w:rsidTr="00195D25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  <w:tcBorders>
              <w:bottom w:val="single" w:sz="4" w:space="0" w:color="auto"/>
            </w:tcBorders>
          </w:tcPr>
          <w:p w:rsidR="00931A66" w:rsidRPr="00195D25" w:rsidRDefault="00701FBA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31A66" w:rsidRPr="00195D25" w:rsidRDefault="00ED652D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Осуществление материально-технического обеспечения мероприятий по противодействию коррупции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31A66" w:rsidRPr="00195D25" w:rsidRDefault="009D453C" w:rsidP="009D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4664FC" w:rsidRPr="00195D2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ОАиКР, О</w:t>
            </w:r>
            <w:r w:rsidR="00ED652D" w:rsidRPr="00195D25">
              <w:rPr>
                <w:rFonts w:ascii="Times New Roman" w:hAnsi="Times New Roman" w:cs="Times New Roman"/>
                <w:sz w:val="24"/>
                <w:szCs w:val="24"/>
              </w:rPr>
              <w:t>тдел организации, обеспечения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340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инансово-экономический о</w:t>
            </w: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1A66" w:rsidRPr="00195D25" w:rsidRDefault="004664FC" w:rsidP="00D1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:rsidR="00931A66" w:rsidRPr="00195D25" w:rsidRDefault="00ED652D" w:rsidP="0019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25">
              <w:rPr>
                <w:rFonts w:ascii="Times New Roman" w:hAnsi="Times New Roman" w:cs="Times New Roman"/>
                <w:sz w:val="24"/>
                <w:szCs w:val="24"/>
              </w:rPr>
              <w:t>Приказы Управления, заявки кадровой службы</w:t>
            </w:r>
          </w:p>
        </w:tc>
      </w:tr>
    </w:tbl>
    <w:p w:rsidR="007D0C12" w:rsidRPr="007D0C12" w:rsidRDefault="007D0C12" w:rsidP="007D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0C12" w:rsidRPr="007D0C12" w:rsidSect="00C2711D">
      <w:pgSz w:w="16838" w:h="11906" w:orient="landscape"/>
      <w:pgMar w:top="-56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FE" w:rsidRDefault="00E575FE" w:rsidP="007D0C12">
      <w:pPr>
        <w:spacing w:after="0" w:line="240" w:lineRule="auto"/>
      </w:pPr>
      <w:r>
        <w:separator/>
      </w:r>
    </w:p>
  </w:endnote>
  <w:endnote w:type="continuationSeparator" w:id="0">
    <w:p w:rsidR="00E575FE" w:rsidRDefault="00E575FE" w:rsidP="007D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FE" w:rsidRDefault="00E575FE" w:rsidP="007D0C12">
      <w:pPr>
        <w:spacing w:after="0" w:line="240" w:lineRule="auto"/>
      </w:pPr>
      <w:r>
        <w:separator/>
      </w:r>
    </w:p>
  </w:footnote>
  <w:footnote w:type="continuationSeparator" w:id="0">
    <w:p w:rsidR="00E575FE" w:rsidRDefault="00E575FE" w:rsidP="007D0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DF"/>
    <w:rsid w:val="000D3E49"/>
    <w:rsid w:val="00195D25"/>
    <w:rsid w:val="001C1EA0"/>
    <w:rsid w:val="00214679"/>
    <w:rsid w:val="00226489"/>
    <w:rsid w:val="002713E5"/>
    <w:rsid w:val="002F294D"/>
    <w:rsid w:val="003C3DDD"/>
    <w:rsid w:val="003F1F11"/>
    <w:rsid w:val="004664FC"/>
    <w:rsid w:val="004B2366"/>
    <w:rsid w:val="004C0CD9"/>
    <w:rsid w:val="004F4F85"/>
    <w:rsid w:val="00617CDD"/>
    <w:rsid w:val="0064340B"/>
    <w:rsid w:val="006F3F3B"/>
    <w:rsid w:val="00701FBA"/>
    <w:rsid w:val="00705758"/>
    <w:rsid w:val="007150E7"/>
    <w:rsid w:val="007D0C12"/>
    <w:rsid w:val="007D2B9E"/>
    <w:rsid w:val="00837646"/>
    <w:rsid w:val="00876265"/>
    <w:rsid w:val="008C605B"/>
    <w:rsid w:val="00931A66"/>
    <w:rsid w:val="009B4560"/>
    <w:rsid w:val="009C35C5"/>
    <w:rsid w:val="009D453C"/>
    <w:rsid w:val="00A55D05"/>
    <w:rsid w:val="00A86424"/>
    <w:rsid w:val="00AC0631"/>
    <w:rsid w:val="00BD2F0A"/>
    <w:rsid w:val="00C133CD"/>
    <w:rsid w:val="00C2711D"/>
    <w:rsid w:val="00C44FD9"/>
    <w:rsid w:val="00D136E6"/>
    <w:rsid w:val="00D366F9"/>
    <w:rsid w:val="00DA65F5"/>
    <w:rsid w:val="00DE4EDF"/>
    <w:rsid w:val="00E56517"/>
    <w:rsid w:val="00E575FE"/>
    <w:rsid w:val="00ED652D"/>
    <w:rsid w:val="00EF5CB5"/>
    <w:rsid w:val="00F3106B"/>
    <w:rsid w:val="00F6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C12"/>
  </w:style>
  <w:style w:type="paragraph" w:styleId="a6">
    <w:name w:val="footer"/>
    <w:basedOn w:val="a"/>
    <w:link w:val="a7"/>
    <w:uiPriority w:val="99"/>
    <w:unhideWhenUsed/>
    <w:rsid w:val="007D0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0C12"/>
  </w:style>
  <w:style w:type="paragraph" w:styleId="a8">
    <w:name w:val="Balloon Text"/>
    <w:basedOn w:val="a"/>
    <w:link w:val="a9"/>
    <w:uiPriority w:val="99"/>
    <w:semiHidden/>
    <w:unhideWhenUsed/>
    <w:rsid w:val="00C2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C12"/>
  </w:style>
  <w:style w:type="paragraph" w:styleId="a6">
    <w:name w:val="footer"/>
    <w:basedOn w:val="a"/>
    <w:link w:val="a7"/>
    <w:uiPriority w:val="99"/>
    <w:unhideWhenUsed/>
    <w:rsid w:val="007D0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0C12"/>
  </w:style>
  <w:style w:type="paragraph" w:styleId="a8">
    <w:name w:val="Balloon Text"/>
    <w:basedOn w:val="a"/>
    <w:link w:val="a9"/>
    <w:uiPriority w:val="99"/>
    <w:semiHidden/>
    <w:unhideWhenUsed/>
    <w:rsid w:val="00C2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ECB14-80A0-4A40-AF27-65554BEE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 Станислав Александрович</dc:creator>
  <cp:keywords/>
  <dc:description/>
  <cp:lastModifiedBy>Кобзев Станислав Александрович</cp:lastModifiedBy>
  <cp:revision>15</cp:revision>
  <cp:lastPrinted>2018-08-29T06:13:00Z</cp:lastPrinted>
  <dcterms:created xsi:type="dcterms:W3CDTF">2018-08-24T04:09:00Z</dcterms:created>
  <dcterms:modified xsi:type="dcterms:W3CDTF">2018-08-29T13:02:00Z</dcterms:modified>
</cp:coreProperties>
</file>